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4B61" w14:textId="77777777" w:rsidR="0079276E" w:rsidRDefault="0079276E" w:rsidP="00B55B58">
      <w:pPr>
        <w:pStyle w:val="Corpsdetexte"/>
      </w:pPr>
    </w:p>
    <w:p w14:paraId="52E6A839" w14:textId="77777777" w:rsidR="00557C8C" w:rsidRPr="005F6CF2" w:rsidRDefault="00557C8C" w:rsidP="00557C8C">
      <w:pPr>
        <w:ind w:left="1134"/>
        <w:jc w:val="both"/>
      </w:pPr>
      <w:r w:rsidRPr="005F6CF2">
        <w:rPr>
          <w:sz w:val="16"/>
          <w:szCs w:val="16"/>
        </w:rPr>
        <w:t xml:space="preserve">Textes de </w:t>
      </w:r>
      <w:r w:rsidRPr="00101D54">
        <w:rPr>
          <w:sz w:val="16"/>
          <w:szCs w:val="16"/>
        </w:rPr>
        <w:t>référence :</w:t>
      </w:r>
    </w:p>
    <w:p w14:paraId="75D07755" w14:textId="77777777" w:rsidR="00557C8C" w:rsidRPr="005F6CF2" w:rsidRDefault="00557C8C" w:rsidP="00557C8C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>Décret n°2014-1377 du 18-11-2014 relatif au suivi et à l’accompagnement pédagogique des élèves</w:t>
      </w:r>
    </w:p>
    <w:p w14:paraId="597EF5E8" w14:textId="77777777" w:rsidR="00557C8C" w:rsidRPr="005F6CF2" w:rsidRDefault="00557C8C" w:rsidP="00557C8C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>Arrêté du 21 octobre 2015 relatif aux classes de section d’enseignement général et professionnel adapté</w:t>
      </w:r>
    </w:p>
    <w:p w14:paraId="76ACB333" w14:textId="77777777" w:rsidR="00557C8C" w:rsidRPr="005F6CF2" w:rsidRDefault="00101D54" w:rsidP="00557C8C">
      <w:pPr>
        <w:ind w:left="1134"/>
        <w:jc w:val="both"/>
        <w:rPr>
          <w:sz w:val="16"/>
          <w:szCs w:val="24"/>
        </w:rPr>
      </w:pPr>
      <w:r>
        <w:rPr>
          <w:sz w:val="16"/>
        </w:rPr>
        <w:t>Circulaire n°</w:t>
      </w:r>
      <w:r w:rsidR="00557C8C" w:rsidRPr="005F6CF2">
        <w:rPr>
          <w:sz w:val="16"/>
        </w:rPr>
        <w:t>2015-176 du 28 octobre 2015 relative aux sections d’enseignement général et professionnel adapté</w:t>
      </w:r>
    </w:p>
    <w:p w14:paraId="5A639746" w14:textId="77777777" w:rsidR="0072426E" w:rsidRPr="001B17E4" w:rsidRDefault="0072426E" w:rsidP="00C104D7">
      <w:pPr>
        <w:ind w:left="1134"/>
        <w:jc w:val="both"/>
        <w:rPr>
          <w:sz w:val="16"/>
          <w:szCs w:val="16"/>
        </w:rPr>
      </w:pPr>
    </w:p>
    <w:p w14:paraId="39AF3A10" w14:textId="77777777" w:rsidR="00C104D7" w:rsidRPr="00C104D7" w:rsidRDefault="00C104D7" w:rsidP="00C104D7">
      <w:pPr>
        <w:ind w:left="1134"/>
        <w:jc w:val="both"/>
        <w:rPr>
          <w:b/>
          <w:sz w:val="16"/>
          <w:szCs w:val="16"/>
        </w:rPr>
      </w:pPr>
      <w:r w:rsidRPr="00C104D7">
        <w:rPr>
          <w:b/>
          <w:sz w:val="16"/>
          <w:szCs w:val="16"/>
        </w:rPr>
        <w:t>Extrait de la circulaire n°2015-176 du 28/10/2015 : Enseignements adaptés</w:t>
      </w:r>
    </w:p>
    <w:p w14:paraId="1253454B" w14:textId="77777777" w:rsidR="00C104D7" w:rsidRPr="00C104D7" w:rsidRDefault="00C104D7" w:rsidP="00C104D7">
      <w:pPr>
        <w:ind w:left="1134"/>
        <w:jc w:val="both"/>
        <w:rPr>
          <w:b/>
          <w:i/>
          <w:sz w:val="16"/>
          <w:szCs w:val="16"/>
        </w:rPr>
      </w:pPr>
      <w:r w:rsidRPr="00C104D7">
        <w:rPr>
          <w:b/>
          <w:i/>
          <w:sz w:val="16"/>
          <w:szCs w:val="16"/>
        </w:rPr>
        <w:t>« La SEGPA accueille des élèves présentant des difficultés scolaires graves et persistantes auxquelles n’ont pu remédier les actions de prévention, d’aide et de soutien.</w:t>
      </w:r>
    </w:p>
    <w:p w14:paraId="1F95FAAE" w14:textId="77777777" w:rsidR="00C104D7" w:rsidRPr="00C104D7" w:rsidRDefault="00C104D7" w:rsidP="0046749E">
      <w:pPr>
        <w:pStyle w:val="Titre1"/>
      </w:pPr>
      <w:r w:rsidRPr="00C104D7">
        <w:t>Ces élèves ne maîtrisent pas toutes les compétences et connaissances définies dans le socle commun de compétences, de connaissances et de culture attendues à la fin du cycle des apprentissages fondamentaux et présentent des lacunes importantes qui risquent d’obérer l’acquisition de celles prévues à l’issue du cycle de consolidation. »</w:t>
      </w:r>
    </w:p>
    <w:p w14:paraId="57BEB409" w14:textId="77777777" w:rsidR="001200FD" w:rsidRDefault="001200FD" w:rsidP="00B55B58">
      <w:pPr>
        <w:pStyle w:val="Corpsdetexte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0065"/>
      </w:tblGrid>
      <w:tr w:rsidR="00C104D7" w:rsidRPr="00DC28B3" w14:paraId="53B0D811" w14:textId="77777777" w:rsidTr="0069286C">
        <w:trPr>
          <w:trHeight w:val="483"/>
        </w:trPr>
        <w:tc>
          <w:tcPr>
            <w:tcW w:w="10065" w:type="dxa"/>
            <w:vAlign w:val="center"/>
          </w:tcPr>
          <w:p w14:paraId="4A0D9A68" w14:textId="77777777" w:rsidR="000C2E0E" w:rsidRDefault="00557C8C" w:rsidP="0046749E">
            <w:pPr>
              <w:pStyle w:val="Titre1"/>
            </w:pPr>
            <w:r>
              <w:t>Proposition d’</w:t>
            </w:r>
            <w:r w:rsidR="000C2E0E">
              <w:t>orientation</w:t>
            </w:r>
          </w:p>
          <w:p w14:paraId="06E95928" w14:textId="77777777" w:rsidR="00C104D7" w:rsidRDefault="000C2E0E" w:rsidP="0046749E">
            <w:pPr>
              <w:pStyle w:val="Titre1"/>
            </w:pPr>
            <w:proofErr w:type="gramStart"/>
            <w:r>
              <w:t>vers</w:t>
            </w:r>
            <w:proofErr w:type="gramEnd"/>
            <w:r>
              <w:t xml:space="preserve"> les enseignements adaptés du second degré</w:t>
            </w:r>
          </w:p>
          <w:p w14:paraId="410E110C" w14:textId="77777777" w:rsidR="000C2E0E" w:rsidRPr="0046749E" w:rsidRDefault="000C2E0E" w:rsidP="0046749E">
            <w:pPr>
              <w:pStyle w:val="Titre1"/>
              <w:rPr>
                <w:sz w:val="30"/>
                <w:szCs w:val="30"/>
              </w:rPr>
            </w:pPr>
            <w:r w:rsidRPr="0046749E">
              <w:rPr>
                <w:u w:val="none"/>
              </w:rPr>
              <w:t>(</w:t>
            </w:r>
            <w:r w:rsidRPr="0046749E">
              <w:t xml:space="preserve">document à destination des établissements du </w:t>
            </w:r>
            <w:r w:rsidR="00557C8C" w:rsidRPr="0046749E">
              <w:t>2</w:t>
            </w:r>
            <w:r w:rsidR="00557C8C" w:rsidRPr="0046749E">
              <w:rPr>
                <w:vertAlign w:val="superscript"/>
              </w:rPr>
              <w:t>nd</w:t>
            </w:r>
            <w:r w:rsidR="00557C8C" w:rsidRPr="0046749E">
              <w:t xml:space="preserve"> </w:t>
            </w:r>
            <w:r w:rsidRPr="0046749E">
              <w:t>degré</w:t>
            </w:r>
            <w:r w:rsidRPr="0046749E">
              <w:rPr>
                <w:sz w:val="30"/>
                <w:szCs w:val="30"/>
                <w:u w:val="none"/>
              </w:rPr>
              <w:t>)</w:t>
            </w:r>
          </w:p>
        </w:tc>
      </w:tr>
    </w:tbl>
    <w:p w14:paraId="425DF4CB" w14:textId="77777777" w:rsidR="003240AC" w:rsidRDefault="003240AC" w:rsidP="009E3985">
      <w:pPr>
        <w:pStyle w:val="Corpsdetexte"/>
        <w:jc w:val="both"/>
        <w:sectPr w:rsidR="003240AC" w:rsidSect="009E3985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964" w:footer="720" w:gutter="0"/>
          <w:cols w:space="720"/>
          <w:docGrid w:linePitch="299"/>
        </w:sectPr>
      </w:pPr>
    </w:p>
    <w:p w14:paraId="2984E9D0" w14:textId="77777777" w:rsidR="00EF2238" w:rsidRPr="005F6CF2" w:rsidRDefault="00EF2238" w:rsidP="00EF2238">
      <w:pPr>
        <w:rPr>
          <w:b/>
          <w:sz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EF2238" w:rsidRPr="00090DF4" w14:paraId="3C5C279F" w14:textId="77777777" w:rsidTr="00CD467E">
        <w:tc>
          <w:tcPr>
            <w:tcW w:w="5032" w:type="dxa"/>
          </w:tcPr>
          <w:p w14:paraId="6B0A90C6" w14:textId="77777777" w:rsidR="00EF2238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Etablissement</w:t>
            </w:r>
            <w:r w:rsidRPr="00090DF4">
              <w:rPr>
                <w:b/>
                <w:lang w:val="fr-FR"/>
              </w:rPr>
              <w:t> :</w:t>
            </w:r>
          </w:p>
          <w:p w14:paraId="0F60EF53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………………...………………….......................</w:t>
            </w:r>
            <w:r>
              <w:rPr>
                <w:lang w:val="fr-FR"/>
              </w:rPr>
              <w:t>.......</w:t>
            </w:r>
          </w:p>
          <w:p w14:paraId="14C9EC24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………………...………………….......................</w:t>
            </w:r>
            <w:r>
              <w:rPr>
                <w:lang w:val="fr-FR"/>
              </w:rPr>
              <w:t>.......</w:t>
            </w:r>
          </w:p>
          <w:p w14:paraId="2174E245" w14:textId="77777777" w:rsidR="00EF2238" w:rsidRPr="00090DF4" w:rsidRDefault="00EF2238" w:rsidP="00CD467E">
            <w:r w:rsidRPr="00090DF4">
              <w:t>Téléphone : ...…………………….....................</w:t>
            </w:r>
            <w:r>
              <w:t>.......</w:t>
            </w:r>
          </w:p>
          <w:p w14:paraId="1C192598" w14:textId="77777777" w:rsidR="00EF2238" w:rsidRPr="00090DF4" w:rsidRDefault="00EF2238" w:rsidP="00CD467E">
            <w:r w:rsidRPr="00090DF4">
              <w:t>Mail : ………………..……………………………</w:t>
            </w:r>
            <w:r>
              <w:t>……</w:t>
            </w:r>
          </w:p>
          <w:p w14:paraId="0BC3F85C" w14:textId="77777777" w:rsidR="00EF2238" w:rsidRPr="00EF2238" w:rsidRDefault="00EF2238" w:rsidP="00CD467E">
            <w:r w:rsidRPr="00090DF4">
              <w:t xml:space="preserve">Nom et prénom du </w:t>
            </w:r>
            <w:r>
              <w:t>principal</w:t>
            </w:r>
            <w:r w:rsidRPr="00090DF4">
              <w:t> :</w:t>
            </w:r>
            <w:r>
              <w:t xml:space="preserve"> ..</w:t>
            </w:r>
            <w:r w:rsidRPr="00090DF4">
              <w:t>…</w:t>
            </w:r>
            <w:r>
              <w:t>..</w:t>
            </w:r>
            <w:r w:rsidRPr="00090DF4">
              <w:t>…………………</w:t>
            </w:r>
          </w:p>
        </w:tc>
        <w:tc>
          <w:tcPr>
            <w:tcW w:w="5244" w:type="dxa"/>
          </w:tcPr>
          <w:p w14:paraId="781BA77A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Elève :</w:t>
            </w:r>
          </w:p>
          <w:p w14:paraId="57F4ED27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Nom : …………</w:t>
            </w:r>
            <w:r>
              <w:rPr>
                <w:lang w:val="fr-FR"/>
              </w:rPr>
              <w:t>……..</w:t>
            </w:r>
            <w:r w:rsidRPr="00090DF4">
              <w:rPr>
                <w:lang w:val="fr-FR"/>
              </w:rPr>
              <w:t>………………….......................</w:t>
            </w:r>
          </w:p>
          <w:p w14:paraId="6A3AD87E" w14:textId="77777777" w:rsidR="00EF2238" w:rsidRPr="00090DF4" w:rsidRDefault="00EF2238" w:rsidP="00CD467E">
            <w:r w:rsidRPr="00090DF4">
              <w:t>Prénom : ……………</w:t>
            </w:r>
            <w:r>
              <w:t>………</w:t>
            </w:r>
            <w:r w:rsidRPr="00090DF4">
              <w:t>…………….....................</w:t>
            </w:r>
          </w:p>
          <w:p w14:paraId="6E90461E" w14:textId="77777777" w:rsidR="00EF2238" w:rsidRPr="00090DF4" w:rsidRDefault="00EF2238" w:rsidP="00CD467E">
            <w:r w:rsidRPr="00090DF4">
              <w:t>Date de naissance : ………</w:t>
            </w:r>
            <w:r>
              <w:t>………</w:t>
            </w:r>
            <w:r w:rsidRPr="00090DF4">
              <w:t>……………………</w:t>
            </w:r>
          </w:p>
          <w:p w14:paraId="2FDEDFC4" w14:textId="77777777" w:rsidR="00EF2238" w:rsidRPr="00090DF4" w:rsidRDefault="00EF2238" w:rsidP="00CD467E">
            <w:r w:rsidRPr="00090DF4">
              <w:t>Sexe : ………………………………</w:t>
            </w:r>
            <w:r>
              <w:t>………</w:t>
            </w:r>
            <w:r w:rsidRPr="00090DF4">
              <w:t>……………</w:t>
            </w:r>
          </w:p>
          <w:p w14:paraId="143B2737" w14:textId="77777777" w:rsidR="00EF2238" w:rsidRPr="00090DF4" w:rsidRDefault="00EF2238" w:rsidP="00CD467E">
            <w:pPr>
              <w:rPr>
                <w:b/>
              </w:rPr>
            </w:pPr>
            <w:r w:rsidRPr="00090DF4">
              <w:t>Classe : ……………………………………</w:t>
            </w:r>
            <w:r>
              <w:t>………</w:t>
            </w:r>
            <w:r w:rsidRPr="00090DF4">
              <w:t>…….</w:t>
            </w:r>
          </w:p>
        </w:tc>
      </w:tr>
      <w:tr w:rsidR="00EF2238" w:rsidRPr="00090DF4" w14:paraId="66610A9F" w14:textId="77777777" w:rsidTr="00CD467E">
        <w:tc>
          <w:tcPr>
            <w:tcW w:w="5032" w:type="dxa"/>
          </w:tcPr>
          <w:p w14:paraId="3668D2E8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Parents ou responsables légaux :</w:t>
            </w:r>
          </w:p>
          <w:p w14:paraId="6E6FE772" w14:textId="77777777" w:rsidR="00EF2238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(ou réside l’enfant)</w:t>
            </w:r>
          </w:p>
          <w:p w14:paraId="560EE019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</w:p>
          <w:p w14:paraId="13B7F747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Nom prénom : …………………..........</w:t>
            </w:r>
            <w:r>
              <w:rPr>
                <w:lang w:val="fr-FR"/>
              </w:rPr>
              <w:t>.......</w:t>
            </w:r>
            <w:r w:rsidRPr="00090DF4">
              <w:rPr>
                <w:lang w:val="fr-FR"/>
              </w:rPr>
              <w:t>..............</w:t>
            </w:r>
          </w:p>
          <w:p w14:paraId="13960A41" w14:textId="77777777" w:rsidR="00EF2238" w:rsidRPr="00090DF4" w:rsidRDefault="00EF2238" w:rsidP="00CD467E">
            <w:r w:rsidRPr="00D1101C">
              <w:rPr>
                <w:b/>
              </w:rPr>
              <w:t>Adresse</w:t>
            </w:r>
            <w:r w:rsidRPr="00090DF4">
              <w:t> : …………………………………</w:t>
            </w:r>
            <w:r>
              <w:t>…</w:t>
            </w:r>
            <w:proofErr w:type="gramStart"/>
            <w:r>
              <w:t>…</w:t>
            </w:r>
            <w:r w:rsidRPr="00090DF4">
              <w:t>….</w:t>
            </w:r>
            <w:proofErr w:type="gramEnd"/>
            <w:r w:rsidRPr="00090DF4">
              <w:t>.</w:t>
            </w:r>
          </w:p>
          <w:p w14:paraId="7E142093" w14:textId="77777777" w:rsidR="00EF2238" w:rsidRPr="00090DF4" w:rsidRDefault="00EF2238" w:rsidP="00CD467E">
            <w:r w:rsidRPr="00090DF4">
              <w:t>……………………………………………………</w:t>
            </w:r>
            <w:r>
              <w:t>……</w:t>
            </w:r>
          </w:p>
          <w:p w14:paraId="653293BF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lang w:val="fr-FR"/>
              </w:rPr>
            </w:pPr>
            <w:r w:rsidRPr="00D1101C">
              <w:rPr>
                <w:b/>
                <w:lang w:val="fr-FR"/>
              </w:rPr>
              <w:t>Téléphone</w:t>
            </w:r>
            <w:r w:rsidRPr="00090DF4">
              <w:rPr>
                <w:lang w:val="fr-FR"/>
              </w:rPr>
              <w:t> : …………………………………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>.</w:t>
            </w:r>
          </w:p>
          <w:p w14:paraId="605AF966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D1101C">
              <w:rPr>
                <w:b/>
                <w:lang w:val="fr-FR"/>
              </w:rPr>
              <w:t>Mail</w:t>
            </w:r>
            <w:r w:rsidRPr="00090DF4">
              <w:rPr>
                <w:lang w:val="fr-FR"/>
              </w:rPr>
              <w:t> : …………………………………………</w:t>
            </w:r>
            <w:r>
              <w:rPr>
                <w:lang w:val="fr-FR"/>
              </w:rPr>
              <w:t>……..</w:t>
            </w:r>
          </w:p>
        </w:tc>
        <w:tc>
          <w:tcPr>
            <w:tcW w:w="5244" w:type="dxa"/>
          </w:tcPr>
          <w:p w14:paraId="1D1EB74B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Parents ou responsables légaux :</w:t>
            </w:r>
          </w:p>
          <w:p w14:paraId="3E6A67AD" w14:textId="77777777" w:rsidR="00EF2238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(si parents séparés)</w:t>
            </w:r>
          </w:p>
          <w:p w14:paraId="131830DE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</w:p>
          <w:p w14:paraId="22176009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Nom prénom : …………………....................</w:t>
            </w:r>
            <w:r>
              <w:rPr>
                <w:lang w:val="fr-FR"/>
              </w:rPr>
              <w:t>.......</w:t>
            </w:r>
            <w:r w:rsidRPr="00090DF4">
              <w:rPr>
                <w:lang w:val="fr-FR"/>
              </w:rPr>
              <w:t>.......</w:t>
            </w:r>
          </w:p>
          <w:p w14:paraId="75CBF343" w14:textId="77777777" w:rsidR="00EF2238" w:rsidRPr="00090DF4" w:rsidRDefault="00EF2238" w:rsidP="00CD467E">
            <w:r w:rsidRPr="00D1101C">
              <w:rPr>
                <w:b/>
              </w:rPr>
              <w:t>Adresse</w:t>
            </w:r>
            <w:r w:rsidRPr="00090DF4">
              <w:t> :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C4041CF" w14:textId="77777777" w:rsidR="00EF2238" w:rsidRPr="00090DF4" w:rsidRDefault="00EF2238" w:rsidP="00CD467E">
            <w:r w:rsidRPr="00090DF4">
              <w:t>………………………………………………………</w:t>
            </w:r>
            <w:r>
              <w:t>……</w:t>
            </w:r>
          </w:p>
          <w:p w14:paraId="38296E67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lang w:val="fr-FR"/>
              </w:rPr>
            </w:pPr>
            <w:r w:rsidRPr="00D1101C">
              <w:rPr>
                <w:b/>
                <w:lang w:val="fr-FR"/>
              </w:rPr>
              <w:t>Téléphone</w:t>
            </w:r>
            <w:r w:rsidRPr="00090DF4">
              <w:rPr>
                <w:lang w:val="fr-FR"/>
              </w:rPr>
              <w:t> : ……………………………………</w:t>
            </w:r>
            <w:proofErr w:type="gramStart"/>
            <w:r>
              <w:rPr>
                <w:lang w:val="fr-FR"/>
              </w:rPr>
              <w:t>…….</w:t>
            </w:r>
            <w:proofErr w:type="gramEnd"/>
            <w:r>
              <w:rPr>
                <w:lang w:val="fr-FR"/>
              </w:rPr>
              <w:t>.</w:t>
            </w:r>
          </w:p>
          <w:p w14:paraId="287D34D8" w14:textId="77777777" w:rsidR="00EF2238" w:rsidRPr="00090DF4" w:rsidRDefault="00EF2238" w:rsidP="00CD467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D1101C">
              <w:rPr>
                <w:b/>
                <w:lang w:val="fr-FR"/>
              </w:rPr>
              <w:t>Mail</w:t>
            </w:r>
            <w:r w:rsidRPr="00090DF4">
              <w:rPr>
                <w:lang w:val="fr-FR"/>
              </w:rPr>
              <w:t> : ………………………………………………</w:t>
            </w:r>
            <w:r>
              <w:rPr>
                <w:lang w:val="fr-FR"/>
              </w:rPr>
              <w:t>…….</w:t>
            </w:r>
          </w:p>
        </w:tc>
      </w:tr>
    </w:tbl>
    <w:p w14:paraId="33E172E5" w14:textId="77777777" w:rsidR="00EF2238" w:rsidRDefault="00EF2238" w:rsidP="00EF2238">
      <w:pPr>
        <w:rPr>
          <w:rFonts w:asciiTheme="majorHAnsi" w:hAnsiTheme="majorHAnsi" w:cstheme="majorHAnsi"/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704F8" w:rsidRPr="00090DF4" w14:paraId="33D361D2" w14:textId="77777777" w:rsidTr="00FC4ED6">
        <w:trPr>
          <w:trHeight w:val="1585"/>
        </w:trPr>
        <w:tc>
          <w:tcPr>
            <w:tcW w:w="10276" w:type="dxa"/>
          </w:tcPr>
          <w:p w14:paraId="6B017BB4" w14:textId="77777777" w:rsidR="000704F8" w:rsidRPr="00090DF4" w:rsidRDefault="000704F8" w:rsidP="000704F8">
            <w:r w:rsidRPr="00090DF4">
              <w:t xml:space="preserve">Résumé de l’analyse de l’évolution scolaire de l’élève </w:t>
            </w:r>
            <w:r w:rsidR="00557C8C">
              <w:t xml:space="preserve">si possible </w:t>
            </w:r>
            <w:r w:rsidRPr="00090DF4">
              <w:t>sur les 2 dernières années scolaires :</w:t>
            </w:r>
          </w:p>
          <w:p w14:paraId="32F3914B" w14:textId="77777777" w:rsidR="00667304" w:rsidRPr="00090DF4" w:rsidRDefault="000704F8" w:rsidP="000704F8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4519A91C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0479803A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</w:t>
            </w:r>
            <w:r w:rsidR="00BD3AC9">
              <w:t>…………</w:t>
            </w:r>
            <w:r w:rsidRPr="00090DF4">
              <w:t>…</w:t>
            </w:r>
          </w:p>
          <w:p w14:paraId="4438D782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53B07708" w14:textId="77777777" w:rsidR="000704F8" w:rsidRPr="00090DF4" w:rsidRDefault="00667304" w:rsidP="000704F8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</w:tc>
      </w:tr>
    </w:tbl>
    <w:p w14:paraId="4F5C8F0D" w14:textId="77777777" w:rsidR="00BD3AC9" w:rsidRPr="00090DF4" w:rsidRDefault="00BD3AC9" w:rsidP="00B61BC9">
      <w:pPr>
        <w:pStyle w:val="Corpsdetexte"/>
        <w:ind w:firstLine="5812"/>
        <w:rPr>
          <w:sz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F4" w:rsidRPr="00090DF4" w14:paraId="30334F85" w14:textId="77777777" w:rsidTr="00BD3AC9">
        <w:trPr>
          <w:trHeight w:val="1210"/>
        </w:trPr>
        <w:tc>
          <w:tcPr>
            <w:tcW w:w="10276" w:type="dxa"/>
          </w:tcPr>
          <w:p w14:paraId="2CE8D6CA" w14:textId="77777777" w:rsidR="00090DF4" w:rsidRPr="00090DF4" w:rsidRDefault="00090DF4" w:rsidP="00090DF4">
            <w:r w:rsidRPr="00090DF4">
              <w:t>Proposition du conseil de</w:t>
            </w:r>
            <w:r w:rsidR="00557C8C">
              <w:t xml:space="preserve"> classe réuni le ……………….. :</w:t>
            </w:r>
          </w:p>
          <w:p w14:paraId="7B84E0E4" w14:textId="77777777" w:rsidR="00090DF4" w:rsidRPr="00090DF4" w:rsidRDefault="00090DF4" w:rsidP="00090DF4">
            <w:r w:rsidRPr="00090DF4">
              <w:t>………………………………………………………………………………………………………</w:t>
            </w:r>
            <w:r w:rsidR="00BD3AC9">
              <w:t>…………</w:t>
            </w:r>
            <w:r w:rsidRPr="00090DF4">
              <w:t>………</w:t>
            </w:r>
          </w:p>
          <w:p w14:paraId="33B47F0B" w14:textId="77777777" w:rsidR="00090DF4" w:rsidRPr="00090DF4" w:rsidRDefault="00090DF4" w:rsidP="00090DF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2E7A9859" w14:textId="77777777" w:rsidR="00090DF4" w:rsidRPr="00090DF4" w:rsidRDefault="00090DF4" w:rsidP="00090DF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</w:tc>
      </w:tr>
    </w:tbl>
    <w:p w14:paraId="3B7E7C34" w14:textId="77777777" w:rsidR="00090DF4" w:rsidRDefault="00090DF4" w:rsidP="00090DF4">
      <w:pPr>
        <w:pStyle w:val="Corpsdetexte"/>
        <w:ind w:firstLine="5812"/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FC4ED6" w:rsidRPr="006010A3" w14:paraId="2BF29964" w14:textId="77777777" w:rsidTr="00FC4ED6">
        <w:trPr>
          <w:trHeight w:val="970"/>
        </w:trPr>
        <w:tc>
          <w:tcPr>
            <w:tcW w:w="5138" w:type="dxa"/>
            <w:shd w:val="clear" w:color="auto" w:fill="auto"/>
          </w:tcPr>
          <w:p w14:paraId="7E6FBD64" w14:textId="77777777" w:rsidR="00FC4ED6" w:rsidRPr="006010A3" w:rsidRDefault="00FC4ED6" w:rsidP="00601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professeur principal</w:t>
            </w:r>
            <w:r w:rsidRPr="006010A3">
              <w:rPr>
                <w:sz w:val="20"/>
                <w:szCs w:val="20"/>
              </w:rPr>
              <w:t> :</w:t>
            </w:r>
          </w:p>
          <w:p w14:paraId="1FC191C0" w14:textId="77777777" w:rsidR="00FC4ED6" w:rsidRPr="006010A3" w:rsidRDefault="00FC4ED6" w:rsidP="00FC4ED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 :</w:t>
            </w:r>
          </w:p>
        </w:tc>
        <w:tc>
          <w:tcPr>
            <w:tcW w:w="5138" w:type="dxa"/>
            <w:shd w:val="clear" w:color="auto" w:fill="auto"/>
          </w:tcPr>
          <w:p w14:paraId="6001464B" w14:textId="77777777" w:rsidR="00FC4ED6" w:rsidRPr="006010A3" w:rsidRDefault="00FC4ED6" w:rsidP="00FC4E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Le chef d’établissement</w:t>
            </w:r>
          </w:p>
        </w:tc>
      </w:tr>
    </w:tbl>
    <w:p w14:paraId="14F36B9F" w14:textId="77777777" w:rsidR="006010A3" w:rsidRDefault="006010A3" w:rsidP="006010A3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010A3" w:rsidRPr="00741B0E" w14:paraId="172FE49F" w14:textId="77777777" w:rsidTr="006010A3">
        <w:tc>
          <w:tcPr>
            <w:tcW w:w="10276" w:type="dxa"/>
            <w:shd w:val="clear" w:color="auto" w:fill="auto"/>
          </w:tcPr>
          <w:p w14:paraId="59746184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b/>
                <w:sz w:val="21"/>
                <w:szCs w:val="21"/>
                <w:u w:val="single"/>
              </w:rPr>
              <w:lastRenderedPageBreak/>
              <w:t>Avis des parents ou des responsables légaux</w:t>
            </w:r>
            <w:r w:rsidRPr="001B17E4">
              <w:rPr>
                <w:sz w:val="21"/>
                <w:szCs w:val="21"/>
              </w:rPr>
              <w:t xml:space="preserve"> </w:t>
            </w:r>
            <w:r w:rsidRPr="001600A7">
              <w:rPr>
                <w:b/>
                <w:sz w:val="21"/>
                <w:szCs w:val="21"/>
              </w:rPr>
              <w:t xml:space="preserve">concernant cette proposition du conseil </w:t>
            </w:r>
            <w:r w:rsidR="001600A7" w:rsidRPr="001600A7">
              <w:rPr>
                <w:b/>
                <w:sz w:val="21"/>
                <w:szCs w:val="21"/>
              </w:rPr>
              <w:t>de classe</w:t>
            </w:r>
            <w:r w:rsidRPr="001600A7">
              <w:rPr>
                <w:b/>
                <w:sz w:val="21"/>
                <w:szCs w:val="21"/>
              </w:rPr>
              <w:t xml:space="preserve"> figurant </w:t>
            </w:r>
            <w:r w:rsidR="001600A7" w:rsidRPr="001600A7">
              <w:rPr>
                <w:b/>
                <w:sz w:val="21"/>
                <w:szCs w:val="21"/>
              </w:rPr>
              <w:t>au recto</w:t>
            </w:r>
            <w:r w:rsidRPr="001600A7">
              <w:rPr>
                <w:b/>
                <w:sz w:val="21"/>
                <w:szCs w:val="21"/>
              </w:rPr>
              <w:t> </w:t>
            </w:r>
            <w:r w:rsidRPr="001B17E4">
              <w:rPr>
                <w:sz w:val="21"/>
                <w:szCs w:val="21"/>
              </w:rPr>
              <w:t>: (favorable, défavorable ou toute précision que vous souhaitez apporter.)</w:t>
            </w:r>
          </w:p>
          <w:p w14:paraId="60CDEBFA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56E2CCA8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55D22604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7A095140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527EF05F" w14:textId="77777777" w:rsidR="001600A7" w:rsidRDefault="006010A3" w:rsidP="006010A3">
            <w:pPr>
              <w:jc w:val="both"/>
              <w:rPr>
                <w:sz w:val="20"/>
                <w:szCs w:val="20"/>
              </w:rPr>
            </w:pPr>
            <w:r w:rsidRPr="001B17E4">
              <w:rPr>
                <w:sz w:val="20"/>
                <w:szCs w:val="20"/>
              </w:rPr>
              <w:t>Vu et pris connaissance de l’avis du conseil de</w:t>
            </w:r>
            <w:r w:rsidR="001600A7">
              <w:rPr>
                <w:sz w:val="20"/>
                <w:szCs w:val="20"/>
              </w:rPr>
              <w:t xml:space="preserve"> classe</w:t>
            </w:r>
            <w:r w:rsidRPr="001B17E4">
              <w:rPr>
                <w:sz w:val="20"/>
                <w:szCs w:val="20"/>
              </w:rPr>
              <w:t>,</w:t>
            </w:r>
          </w:p>
          <w:p w14:paraId="6AD84A8B" w14:textId="77777777" w:rsidR="006010A3" w:rsidRPr="001B17E4" w:rsidRDefault="006010A3" w:rsidP="006010A3">
            <w:pPr>
              <w:jc w:val="both"/>
              <w:rPr>
                <w:sz w:val="20"/>
                <w:szCs w:val="20"/>
              </w:rPr>
            </w:pPr>
            <w:r w:rsidRPr="001B17E4">
              <w:rPr>
                <w:b/>
                <w:sz w:val="20"/>
                <w:szCs w:val="20"/>
                <w:u w:val="single"/>
              </w:rPr>
              <w:t>date et signature(s) des parents ou des responsables légaux</w:t>
            </w:r>
            <w:r w:rsidRPr="001B17E4">
              <w:rPr>
                <w:sz w:val="20"/>
                <w:szCs w:val="20"/>
              </w:rPr>
              <w:t> :</w:t>
            </w:r>
          </w:p>
          <w:p w14:paraId="06B0B521" w14:textId="77777777" w:rsidR="001B17E4" w:rsidRDefault="001B17E4" w:rsidP="001B17E4">
            <w:pPr>
              <w:rPr>
                <w:sz w:val="20"/>
                <w:szCs w:val="20"/>
              </w:rPr>
            </w:pPr>
          </w:p>
          <w:p w14:paraId="44216591" w14:textId="77777777" w:rsidR="001600A7" w:rsidRDefault="001B17E4" w:rsidP="001B17E4">
            <w:pPr>
              <w:rPr>
                <w:b/>
                <w:sz w:val="20"/>
                <w:szCs w:val="20"/>
              </w:rPr>
            </w:pPr>
            <w:r w:rsidRPr="001600A7">
              <w:rPr>
                <w:sz w:val="20"/>
                <w:szCs w:val="20"/>
              </w:rPr>
              <w:t>Le …………………</w:t>
            </w:r>
            <w:r w:rsidR="006010A3" w:rsidRPr="001600A7">
              <w:rPr>
                <w:sz w:val="20"/>
                <w:szCs w:val="20"/>
              </w:rPr>
              <w:t xml:space="preserve"> à …………………</w:t>
            </w:r>
            <w:r w:rsidRPr="001600A7">
              <w:rPr>
                <w:sz w:val="20"/>
                <w:szCs w:val="20"/>
              </w:rPr>
              <w:t>…</w:t>
            </w:r>
          </w:p>
          <w:p w14:paraId="50423674" w14:textId="77777777" w:rsidR="001B17E4" w:rsidRPr="001B17E4" w:rsidRDefault="001B17E4" w:rsidP="001B17E4">
            <w:pPr>
              <w:rPr>
                <w:sz w:val="20"/>
                <w:szCs w:val="20"/>
              </w:rPr>
            </w:pPr>
          </w:p>
        </w:tc>
      </w:tr>
    </w:tbl>
    <w:p w14:paraId="2362717E" w14:textId="77777777" w:rsidR="006010A3" w:rsidRDefault="006010A3" w:rsidP="001B17E4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12A8BE6D" w14:textId="77777777" w:rsidR="001B17E4" w:rsidRPr="004C592B" w:rsidRDefault="001B17E4" w:rsidP="001B17E4">
      <w:pPr>
        <w:ind w:right="-426"/>
        <w:jc w:val="both"/>
        <w:rPr>
          <w:b/>
        </w:rPr>
      </w:pPr>
      <w:r w:rsidRPr="004C592B">
        <w:rPr>
          <w:b/>
        </w:rPr>
        <w:t>Eléments du dossier à transmettre à</w:t>
      </w:r>
      <w:r w:rsidR="001600A7">
        <w:rPr>
          <w:b/>
        </w:rPr>
        <w:t xml:space="preserve"> la commission</w:t>
      </w:r>
      <w:r w:rsidRPr="004C592B">
        <w:rPr>
          <w:b/>
        </w:rPr>
        <w:t> :</w:t>
      </w:r>
    </w:p>
    <w:p w14:paraId="6E9E124B" w14:textId="77777777" w:rsidR="001B17E4" w:rsidRPr="004C592B" w:rsidRDefault="001B17E4" w:rsidP="001B17E4">
      <w:pPr>
        <w:ind w:right="-426"/>
        <w:jc w:val="both"/>
      </w:pPr>
    </w:p>
    <w:p w14:paraId="4130B803" w14:textId="77777777" w:rsidR="001B17E4" w:rsidRPr="004C592B" w:rsidRDefault="001B17E4" w:rsidP="001B17E4">
      <w:pPr>
        <w:pStyle w:val="Paragraphedeliste"/>
        <w:numPr>
          <w:ilvl w:val="0"/>
          <w:numId w:val="15"/>
        </w:numPr>
        <w:ind w:right="-426"/>
        <w:jc w:val="both"/>
      </w:pPr>
      <w:r w:rsidRPr="004C592B">
        <w:t>la présente proposition complétée et signée,</w:t>
      </w:r>
    </w:p>
    <w:p w14:paraId="0510332B" w14:textId="77777777" w:rsidR="001B17E4" w:rsidRPr="004C592B" w:rsidRDefault="001B17E4" w:rsidP="001B17E4">
      <w:pPr>
        <w:ind w:right="-426"/>
        <w:jc w:val="both"/>
      </w:pPr>
    </w:p>
    <w:p w14:paraId="5987B78F" w14:textId="77777777" w:rsidR="001B17E4" w:rsidRPr="004C592B" w:rsidRDefault="001B17E4" w:rsidP="001B17E4">
      <w:pPr>
        <w:pStyle w:val="Paragraphedeliste"/>
        <w:numPr>
          <w:ilvl w:val="0"/>
          <w:numId w:val="15"/>
        </w:numPr>
        <w:ind w:right="-426"/>
        <w:jc w:val="both"/>
      </w:pPr>
      <w:r w:rsidRPr="004C592B">
        <w:t xml:space="preserve">le bilan psychologique (sous pli cacheté) remis par le psychologue </w:t>
      </w:r>
      <w:r w:rsidR="001600A7">
        <w:t>de l’Education nationale</w:t>
      </w:r>
      <w:r w:rsidRPr="004C592B">
        <w:t>,</w:t>
      </w:r>
    </w:p>
    <w:p w14:paraId="4699D8F8" w14:textId="77777777" w:rsidR="001B17E4" w:rsidRPr="004C592B" w:rsidRDefault="001B17E4" w:rsidP="001B17E4">
      <w:pPr>
        <w:ind w:right="-426"/>
        <w:jc w:val="both"/>
      </w:pPr>
    </w:p>
    <w:p w14:paraId="17256AC7" w14:textId="77777777" w:rsidR="001B17E4" w:rsidRDefault="001B17E4" w:rsidP="001B17E4">
      <w:pPr>
        <w:pStyle w:val="Paragraphedeliste"/>
        <w:numPr>
          <w:ilvl w:val="0"/>
          <w:numId w:val="15"/>
        </w:numPr>
        <w:ind w:right="-426"/>
        <w:jc w:val="both"/>
      </w:pPr>
      <w:r>
        <w:t>l</w:t>
      </w:r>
      <w:r w:rsidRPr="004C592B">
        <w:t>e bilan scolaire,</w:t>
      </w:r>
    </w:p>
    <w:p w14:paraId="117E0F1D" w14:textId="77777777" w:rsidR="001600A7" w:rsidRDefault="001600A7" w:rsidP="001600A7">
      <w:pPr>
        <w:pStyle w:val="Paragraphedeliste"/>
      </w:pPr>
    </w:p>
    <w:p w14:paraId="2C169591" w14:textId="77777777" w:rsidR="001600A7" w:rsidRPr="004C592B" w:rsidRDefault="001600A7" w:rsidP="001B17E4">
      <w:pPr>
        <w:pStyle w:val="Paragraphedeliste"/>
        <w:numPr>
          <w:ilvl w:val="0"/>
          <w:numId w:val="15"/>
        </w:numPr>
        <w:ind w:right="-426"/>
        <w:jc w:val="both"/>
      </w:pPr>
      <w:r>
        <w:t>les bulletins de notes</w:t>
      </w:r>
    </w:p>
    <w:p w14:paraId="7974A0D5" w14:textId="77777777" w:rsidR="001B17E4" w:rsidRPr="004C592B" w:rsidRDefault="001B17E4" w:rsidP="001B17E4">
      <w:pPr>
        <w:ind w:right="-426"/>
        <w:jc w:val="both"/>
      </w:pPr>
    </w:p>
    <w:p w14:paraId="0A4AFE53" w14:textId="77777777" w:rsidR="001B17E4" w:rsidRPr="004C592B" w:rsidRDefault="001600A7" w:rsidP="001B17E4">
      <w:pPr>
        <w:pStyle w:val="Paragraphedeliste"/>
        <w:numPr>
          <w:ilvl w:val="0"/>
          <w:numId w:val="15"/>
        </w:numPr>
        <w:ind w:right="-426"/>
        <w:jc w:val="both"/>
      </w:pPr>
      <w:r>
        <w:t>les documents d’aides mis en place (</w:t>
      </w:r>
      <w:r w:rsidR="001B17E4" w:rsidRPr="004C592B">
        <w:t>PPRE,</w:t>
      </w:r>
      <w:r>
        <w:t xml:space="preserve"> PAP…)</w:t>
      </w:r>
    </w:p>
    <w:p w14:paraId="7A0B5BD7" w14:textId="77777777" w:rsidR="001B17E4" w:rsidRPr="004C592B" w:rsidRDefault="001B17E4" w:rsidP="001B17E4">
      <w:pPr>
        <w:ind w:right="-426"/>
        <w:jc w:val="both"/>
      </w:pPr>
    </w:p>
    <w:p w14:paraId="20CF2EF5" w14:textId="77777777" w:rsidR="001B17E4" w:rsidRPr="004C592B" w:rsidRDefault="001600A7" w:rsidP="001B17E4">
      <w:pPr>
        <w:pStyle w:val="Paragraphedeliste"/>
        <w:numPr>
          <w:ilvl w:val="0"/>
          <w:numId w:val="15"/>
        </w:numPr>
        <w:ind w:right="-426"/>
        <w:jc w:val="both"/>
      </w:pPr>
      <w:r>
        <w:t xml:space="preserve">pour une proposition d’orientation en EREA, une </w:t>
      </w:r>
      <w:r w:rsidR="001B17E4" w:rsidRPr="004C592B">
        <w:t xml:space="preserve">évaluation sociale </w:t>
      </w:r>
      <w:r>
        <w:t>réalisée</w:t>
      </w:r>
      <w:r w:rsidR="001B17E4" w:rsidRPr="004C592B">
        <w:t xml:space="preserve"> par </w:t>
      </w:r>
      <w:r>
        <w:t>le service</w:t>
      </w:r>
      <w:r w:rsidR="001B17E4" w:rsidRPr="004C592B">
        <w:t xml:space="preserve"> social </w:t>
      </w:r>
      <w:r w:rsidR="001B17E4">
        <w:t xml:space="preserve">scolaire </w:t>
      </w:r>
      <w:r w:rsidR="00C105CC">
        <w:t xml:space="preserve">de l’établissement </w:t>
      </w:r>
      <w:r w:rsidR="001B17E4">
        <w:t xml:space="preserve">ou de secteur du </w:t>
      </w:r>
      <w:r w:rsidR="001B17E4" w:rsidRPr="004C592B">
        <w:t xml:space="preserve">domicile de </w:t>
      </w:r>
      <w:r w:rsidR="001B17E4">
        <w:t>l’élève.</w:t>
      </w:r>
    </w:p>
    <w:p w14:paraId="47493D8D" w14:textId="77777777" w:rsidR="001B17E4" w:rsidRPr="004C592B" w:rsidRDefault="001B17E4" w:rsidP="001B17E4">
      <w:pPr>
        <w:ind w:right="-426"/>
        <w:jc w:val="both"/>
      </w:pPr>
    </w:p>
    <w:p w14:paraId="5FCB2E2D" w14:textId="77777777" w:rsidR="001B17E4" w:rsidRDefault="001B17E4" w:rsidP="001B17E4">
      <w:pPr>
        <w:ind w:right="-426"/>
        <w:jc w:val="both"/>
        <w:rPr>
          <w:b/>
          <w:u w:val="single"/>
        </w:rPr>
      </w:pPr>
      <w:r w:rsidRPr="00C105CC">
        <w:rPr>
          <w:b/>
          <w:u w:val="single"/>
        </w:rPr>
        <w:t>Tout dossier incomplet ne pourra être traité par la commission.</w:t>
      </w:r>
    </w:p>
    <w:p w14:paraId="10B75A07" w14:textId="77777777" w:rsidR="00C105CC" w:rsidRDefault="00C105CC" w:rsidP="001B17E4">
      <w:pPr>
        <w:ind w:right="-426"/>
        <w:jc w:val="both"/>
        <w:rPr>
          <w:b/>
          <w:u w:val="single"/>
        </w:rPr>
      </w:pPr>
    </w:p>
    <w:p w14:paraId="650584AD" w14:textId="77777777" w:rsidR="00C105CC" w:rsidRDefault="00C105CC" w:rsidP="001B17E4">
      <w:pPr>
        <w:ind w:right="-426"/>
        <w:jc w:val="both"/>
        <w:rPr>
          <w:b/>
          <w:u w:val="single"/>
        </w:rPr>
      </w:pPr>
    </w:p>
    <w:p w14:paraId="1FBFBB4A" w14:textId="77777777" w:rsidR="00C105CC" w:rsidRPr="00C105CC" w:rsidRDefault="00C105CC" w:rsidP="001B17E4">
      <w:pPr>
        <w:ind w:right="-426"/>
        <w:jc w:val="both"/>
        <w:rPr>
          <w:b/>
          <w:sz w:val="30"/>
          <w:szCs w:val="30"/>
        </w:rPr>
      </w:pPr>
      <w:r w:rsidRPr="00D1101C">
        <w:rPr>
          <w:b/>
          <w:sz w:val="30"/>
          <w:szCs w:val="30"/>
        </w:rPr>
        <w:t xml:space="preserve">Date de retour des dossiers : </w:t>
      </w:r>
      <w:r w:rsidR="00A86153">
        <w:rPr>
          <w:b/>
          <w:sz w:val="30"/>
          <w:szCs w:val="30"/>
        </w:rPr>
        <w:t>22</w:t>
      </w:r>
      <w:r w:rsidR="007C65B2" w:rsidRPr="00BA3755">
        <w:rPr>
          <w:b/>
          <w:sz w:val="30"/>
          <w:szCs w:val="30"/>
        </w:rPr>
        <w:t xml:space="preserve"> mars</w:t>
      </w:r>
      <w:r w:rsidR="007C65B2" w:rsidRPr="00D1101C">
        <w:rPr>
          <w:b/>
          <w:sz w:val="30"/>
          <w:szCs w:val="30"/>
        </w:rPr>
        <w:t xml:space="preserve"> 202</w:t>
      </w:r>
      <w:r w:rsidR="00A86153">
        <w:rPr>
          <w:b/>
          <w:sz w:val="30"/>
          <w:szCs w:val="30"/>
        </w:rPr>
        <w:t>4</w:t>
      </w:r>
      <w:r w:rsidRPr="00C105CC">
        <w:rPr>
          <w:b/>
          <w:sz w:val="30"/>
          <w:szCs w:val="30"/>
        </w:rPr>
        <w:t xml:space="preserve"> </w:t>
      </w:r>
      <w:r w:rsidRPr="00C105CC">
        <w:rPr>
          <w:b/>
          <w:color w:val="FF0000"/>
          <w:sz w:val="30"/>
          <w:szCs w:val="30"/>
        </w:rPr>
        <w:t>(délai de rigueur)</w:t>
      </w:r>
    </w:p>
    <w:p w14:paraId="1980C294" w14:textId="77777777" w:rsidR="00C105CC" w:rsidRPr="00C105CC" w:rsidRDefault="00C105CC" w:rsidP="001B17E4">
      <w:pPr>
        <w:ind w:right="-426"/>
        <w:jc w:val="both"/>
        <w:rPr>
          <w:b/>
          <w:sz w:val="30"/>
          <w:szCs w:val="30"/>
        </w:rPr>
      </w:pPr>
    </w:p>
    <w:p w14:paraId="7BB5602F" w14:textId="77777777" w:rsidR="00C105CC" w:rsidRPr="00C105CC" w:rsidRDefault="00C105CC" w:rsidP="001B17E4">
      <w:pPr>
        <w:ind w:right="-426"/>
        <w:jc w:val="both"/>
        <w:rPr>
          <w:b/>
          <w:sz w:val="30"/>
          <w:szCs w:val="30"/>
        </w:rPr>
      </w:pPr>
      <w:r w:rsidRPr="00C105CC">
        <w:rPr>
          <w:b/>
          <w:sz w:val="30"/>
          <w:szCs w:val="30"/>
        </w:rPr>
        <w:t xml:space="preserve">Passage en commission : </w:t>
      </w:r>
      <w:r w:rsidR="00A86153">
        <w:rPr>
          <w:b/>
          <w:sz w:val="30"/>
          <w:szCs w:val="30"/>
        </w:rPr>
        <w:t>21</w:t>
      </w:r>
      <w:r w:rsidR="001A205F" w:rsidRPr="00BA3755">
        <w:rPr>
          <w:b/>
          <w:sz w:val="30"/>
          <w:szCs w:val="30"/>
        </w:rPr>
        <w:t xml:space="preserve"> mai</w:t>
      </w:r>
      <w:r w:rsidR="001A205F">
        <w:rPr>
          <w:b/>
          <w:sz w:val="30"/>
          <w:szCs w:val="30"/>
        </w:rPr>
        <w:t xml:space="preserve"> </w:t>
      </w:r>
      <w:r w:rsidRPr="00C105CC">
        <w:rPr>
          <w:b/>
          <w:sz w:val="30"/>
          <w:szCs w:val="30"/>
        </w:rPr>
        <w:t>202</w:t>
      </w:r>
      <w:r w:rsidR="00A86153">
        <w:rPr>
          <w:b/>
          <w:sz w:val="30"/>
          <w:szCs w:val="30"/>
        </w:rPr>
        <w:t>4</w:t>
      </w:r>
    </w:p>
    <w:sectPr w:rsidR="00C105CC" w:rsidRPr="00C105CC" w:rsidSect="0069286C">
      <w:headerReference w:type="default" r:id="rId14"/>
      <w:type w:val="continuous"/>
      <w:pgSz w:w="11910" w:h="16840"/>
      <w:pgMar w:top="964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7C62" w14:textId="77777777" w:rsidR="00F027DE" w:rsidRDefault="00F027DE" w:rsidP="0079276E">
      <w:r>
        <w:separator/>
      </w:r>
    </w:p>
  </w:endnote>
  <w:endnote w:type="continuationSeparator" w:id="0">
    <w:p w14:paraId="55D516CA" w14:textId="77777777" w:rsidR="00F027DE" w:rsidRDefault="00F027D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rianne Light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393A" w14:textId="77777777" w:rsidR="001600A7" w:rsidRDefault="00C92838" w:rsidP="00D4685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600A7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C5320A9" w14:textId="77777777" w:rsidR="001600A7" w:rsidRDefault="001600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119D" w14:textId="77777777" w:rsidR="009329E3" w:rsidRDefault="009329E3" w:rsidP="009329E3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Contact : Arnaud BRUEY</w:t>
    </w:r>
  </w:p>
  <w:p w14:paraId="4961651D" w14:textId="77777777" w:rsidR="009329E3" w:rsidRDefault="009329E3" w:rsidP="009329E3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DSDEN</w:t>
    </w:r>
  </w:p>
  <w:p w14:paraId="3870E267" w14:textId="77777777" w:rsidR="009329E3" w:rsidRDefault="009329E3" w:rsidP="009329E3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5 place Beauchamp</w:t>
    </w:r>
  </w:p>
  <w:p w14:paraId="5DAA4D3A" w14:textId="77777777" w:rsidR="009329E3" w:rsidRDefault="009329E3" w:rsidP="009329E3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70000 Vesoul</w:t>
    </w:r>
  </w:p>
  <w:p w14:paraId="696192AB" w14:textId="77777777" w:rsidR="009329E3" w:rsidRDefault="009329E3" w:rsidP="009329E3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03 84 78 63 50</w:t>
    </w:r>
  </w:p>
  <w:p w14:paraId="36E0A84F" w14:textId="48697A9D" w:rsidR="001600A7" w:rsidRPr="009329E3" w:rsidRDefault="009329E3" w:rsidP="009329E3">
    <w:pPr>
      <w:pStyle w:val="Pieddepage"/>
      <w:rPr>
        <w:color w:val="A6A6A6" w:themeColor="background1" w:themeShade="A6"/>
      </w:rPr>
    </w:pPr>
    <w:r>
      <w:rPr>
        <w:color w:val="A6A6A6" w:themeColor="background1" w:themeShade="A6"/>
        <w:sz w:val="16"/>
        <w:szCs w:val="16"/>
      </w:rPr>
      <w:t xml:space="preserve">ce.cdoea.dsden@ac-besancon.fr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924F" w14:textId="77777777" w:rsidR="00F027DE" w:rsidRDefault="00F027DE" w:rsidP="0079276E">
      <w:r>
        <w:separator/>
      </w:r>
    </w:p>
  </w:footnote>
  <w:footnote w:type="continuationSeparator" w:id="0">
    <w:p w14:paraId="188732EA" w14:textId="77777777" w:rsidR="00F027DE" w:rsidRDefault="00F027D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297C" w14:textId="77777777" w:rsidR="001600A7" w:rsidRDefault="001600A7" w:rsidP="00027F1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01206CAB" wp14:editId="53F59C55">
          <wp:simplePos x="0" y="0"/>
          <wp:positionH relativeFrom="column">
            <wp:posOffset>-107315</wp:posOffset>
          </wp:positionH>
          <wp:positionV relativeFrom="paragraph">
            <wp:posOffset>25400</wp:posOffset>
          </wp:positionV>
          <wp:extent cx="2951480" cy="989330"/>
          <wp:effectExtent l="19050" t="0" r="1270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24BE3099" w14:textId="77777777" w:rsidR="001600A7" w:rsidRPr="00B445C3" w:rsidRDefault="001600A7" w:rsidP="00C104D7">
    <w:pPr>
      <w:pStyle w:val="Corpsdetexte"/>
      <w:jc w:val="right"/>
      <w:rPr>
        <w:b/>
        <w:sz w:val="24"/>
        <w:szCs w:val="24"/>
      </w:rPr>
    </w:pPr>
    <w:r w:rsidRPr="00B445C3">
      <w:rPr>
        <w:b/>
        <w:sz w:val="24"/>
        <w:szCs w:val="24"/>
      </w:rPr>
      <w:t>Commission départementale d’orientation</w:t>
    </w:r>
  </w:p>
  <w:p w14:paraId="2F5B1A0D" w14:textId="77777777" w:rsidR="001600A7" w:rsidRDefault="001600A7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vers</w:t>
    </w:r>
    <w:proofErr w:type="gramEnd"/>
    <w:r w:rsidRPr="00B445C3">
      <w:rPr>
        <w:b/>
        <w:sz w:val="24"/>
        <w:szCs w:val="24"/>
      </w:rPr>
      <w:t xml:space="preserve"> les enseignements adaptés</w:t>
    </w:r>
  </w:p>
  <w:p w14:paraId="55032E9A" w14:textId="77777777" w:rsidR="001600A7" w:rsidRPr="00B445C3" w:rsidRDefault="001600A7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du</w:t>
    </w:r>
    <w:proofErr w:type="gramEnd"/>
    <w:r w:rsidRPr="00B445C3">
      <w:rPr>
        <w:b/>
        <w:sz w:val="24"/>
        <w:szCs w:val="24"/>
      </w:rPr>
      <w:t xml:space="preserve"> second degré</w:t>
    </w:r>
  </w:p>
  <w:p w14:paraId="761FA787" w14:textId="77777777" w:rsidR="001600A7" w:rsidRPr="00936E45" w:rsidRDefault="001600A7" w:rsidP="00027F1B">
    <w:pPr>
      <w:pStyle w:val="En-tte"/>
      <w:tabs>
        <w:tab w:val="clear" w:pos="451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866B" w14:textId="77777777" w:rsidR="001600A7" w:rsidRPr="0069286C" w:rsidRDefault="001600A7" w:rsidP="006928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CCD"/>
    <w:multiLevelType w:val="hybridMultilevel"/>
    <w:tmpl w:val="A0AC6FFA"/>
    <w:styleLink w:val="Nombres"/>
    <w:lvl w:ilvl="0" w:tplc="52587B9C">
      <w:start w:val="1"/>
      <w:numFmt w:val="decimal"/>
      <w:suff w:val="nothing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3815FC">
      <w:start w:val="1"/>
      <w:numFmt w:val="decimal"/>
      <w:suff w:val="nothing"/>
      <w:lvlText w:val="%2."/>
      <w:lvlJc w:val="left"/>
      <w:pPr>
        <w:ind w:left="5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66A1C44">
      <w:start w:val="1"/>
      <w:numFmt w:val="decimal"/>
      <w:suff w:val="nothing"/>
      <w:lvlText w:val="%3."/>
      <w:lvlJc w:val="left"/>
      <w:pPr>
        <w:ind w:left="7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6F6384C">
      <w:start w:val="1"/>
      <w:numFmt w:val="decimal"/>
      <w:suff w:val="nothing"/>
      <w:lvlText w:val="%4."/>
      <w:lvlJc w:val="left"/>
      <w:pPr>
        <w:ind w:left="9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BDCB1B2">
      <w:start w:val="1"/>
      <w:numFmt w:val="decimal"/>
      <w:suff w:val="nothing"/>
      <w:lvlText w:val="%5."/>
      <w:lvlJc w:val="left"/>
      <w:pPr>
        <w:ind w:left="108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77A3636">
      <w:start w:val="1"/>
      <w:numFmt w:val="decimal"/>
      <w:suff w:val="nothing"/>
      <w:lvlText w:val="%6."/>
      <w:lvlJc w:val="left"/>
      <w:pPr>
        <w:ind w:left="12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E6BBA6">
      <w:start w:val="1"/>
      <w:numFmt w:val="decimal"/>
      <w:suff w:val="nothing"/>
      <w:lvlText w:val="%7."/>
      <w:lvlJc w:val="left"/>
      <w:pPr>
        <w:ind w:left="14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FB2935A">
      <w:start w:val="1"/>
      <w:numFmt w:val="decimal"/>
      <w:suff w:val="nothing"/>
      <w:lvlText w:val="%8."/>
      <w:lvlJc w:val="left"/>
      <w:pPr>
        <w:ind w:left="16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86C0A">
      <w:start w:val="1"/>
      <w:numFmt w:val="decimal"/>
      <w:suff w:val="nothing"/>
      <w:lvlText w:val="%9."/>
      <w:lvlJc w:val="left"/>
      <w:pPr>
        <w:ind w:left="18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952497E"/>
    <w:multiLevelType w:val="hybridMultilevel"/>
    <w:tmpl w:val="5192B3B0"/>
    <w:styleLink w:val="Puces"/>
    <w:lvl w:ilvl="0" w:tplc="1716138C">
      <w:start w:val="1"/>
      <w:numFmt w:val="bullet"/>
      <w:lvlText w:val="-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2923610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FC41614">
      <w:start w:val="1"/>
      <w:numFmt w:val="bullet"/>
      <w:lvlText w:val="-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3AB510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C54E7B2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102A92A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EADA02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1CE74D0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10C2A28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3C94A9C"/>
    <w:multiLevelType w:val="hybridMultilevel"/>
    <w:tmpl w:val="5192B3B0"/>
    <w:numStyleLink w:val="Puces"/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3891971"/>
    <w:multiLevelType w:val="hybridMultilevel"/>
    <w:tmpl w:val="868C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47D0"/>
    <w:multiLevelType w:val="hybridMultilevel"/>
    <w:tmpl w:val="47ACDE06"/>
    <w:lvl w:ilvl="0" w:tplc="5B3213AE">
      <w:start w:val="3"/>
      <w:numFmt w:val="bullet"/>
      <w:lvlText w:val=""/>
      <w:lvlJc w:val="left"/>
      <w:pPr>
        <w:ind w:left="720" w:hanging="360"/>
      </w:pPr>
      <w:rPr>
        <w:rFonts w:ascii="Monotype Sorts" w:eastAsia="Arial" w:hAnsi="Monotype Sort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A78E8"/>
    <w:multiLevelType w:val="hybridMultilevel"/>
    <w:tmpl w:val="A0AC6FFA"/>
    <w:numStyleLink w:val="Nombres"/>
  </w:abstractNum>
  <w:abstractNum w:abstractNumId="10" w15:restartNumberingAfterBreak="0">
    <w:nsid w:val="6DAF33BC"/>
    <w:multiLevelType w:val="multilevel"/>
    <w:tmpl w:val="CF3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12622"/>
    <w:multiLevelType w:val="hybridMultilevel"/>
    <w:tmpl w:val="CDA48B7C"/>
    <w:lvl w:ilvl="0" w:tplc="BAC6BCA6">
      <w:start w:val="13"/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9"/>
    <w:lvlOverride w:ilvl="0">
      <w:startOverride w:val="2"/>
    </w:lvlOverride>
  </w:num>
  <w:num w:numId="13">
    <w:abstractNumId w:val="9"/>
    <w:lvlOverride w:ilvl="0">
      <w:startOverride w:val="3"/>
    </w:lvlOverride>
  </w:num>
  <w:num w:numId="14">
    <w:abstractNumId w:val="9"/>
    <w:lvlOverride w:ilvl="0">
      <w:startOverride w:val="8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068AC"/>
    <w:rsid w:val="00015220"/>
    <w:rsid w:val="00024B92"/>
    <w:rsid w:val="00027362"/>
    <w:rsid w:val="00027F1B"/>
    <w:rsid w:val="00046EC0"/>
    <w:rsid w:val="00057E01"/>
    <w:rsid w:val="000704F8"/>
    <w:rsid w:val="00081F5E"/>
    <w:rsid w:val="0008648F"/>
    <w:rsid w:val="00090C61"/>
    <w:rsid w:val="00090DF4"/>
    <w:rsid w:val="000924D0"/>
    <w:rsid w:val="000C2E0E"/>
    <w:rsid w:val="00101D54"/>
    <w:rsid w:val="00106710"/>
    <w:rsid w:val="001200FD"/>
    <w:rsid w:val="00145CFB"/>
    <w:rsid w:val="001600A7"/>
    <w:rsid w:val="001634A9"/>
    <w:rsid w:val="001648E4"/>
    <w:rsid w:val="001A205F"/>
    <w:rsid w:val="001A69E1"/>
    <w:rsid w:val="001B17E4"/>
    <w:rsid w:val="001B6EA4"/>
    <w:rsid w:val="001C79E5"/>
    <w:rsid w:val="001D0FC9"/>
    <w:rsid w:val="001F209A"/>
    <w:rsid w:val="001F3E38"/>
    <w:rsid w:val="00202B2A"/>
    <w:rsid w:val="00216C9B"/>
    <w:rsid w:val="0023544D"/>
    <w:rsid w:val="00274B3A"/>
    <w:rsid w:val="00290741"/>
    <w:rsid w:val="00290CE8"/>
    <w:rsid w:val="00293194"/>
    <w:rsid w:val="002B39CE"/>
    <w:rsid w:val="002C27DD"/>
    <w:rsid w:val="002C3DD1"/>
    <w:rsid w:val="002C53DF"/>
    <w:rsid w:val="002D5D7F"/>
    <w:rsid w:val="002F0804"/>
    <w:rsid w:val="0030059B"/>
    <w:rsid w:val="00305C1A"/>
    <w:rsid w:val="003240AC"/>
    <w:rsid w:val="00346125"/>
    <w:rsid w:val="00360930"/>
    <w:rsid w:val="00383261"/>
    <w:rsid w:val="00395C07"/>
    <w:rsid w:val="003A5C8D"/>
    <w:rsid w:val="003A7BC3"/>
    <w:rsid w:val="003C46C4"/>
    <w:rsid w:val="003D1DE1"/>
    <w:rsid w:val="0042101F"/>
    <w:rsid w:val="00435510"/>
    <w:rsid w:val="00442A38"/>
    <w:rsid w:val="004519E3"/>
    <w:rsid w:val="004529DA"/>
    <w:rsid w:val="00452D76"/>
    <w:rsid w:val="004608CD"/>
    <w:rsid w:val="0046749E"/>
    <w:rsid w:val="00470332"/>
    <w:rsid w:val="00473E55"/>
    <w:rsid w:val="004936AF"/>
    <w:rsid w:val="00493FC7"/>
    <w:rsid w:val="004B2684"/>
    <w:rsid w:val="004C7346"/>
    <w:rsid w:val="004D0D46"/>
    <w:rsid w:val="004D1619"/>
    <w:rsid w:val="004D2FA7"/>
    <w:rsid w:val="004E7415"/>
    <w:rsid w:val="00504139"/>
    <w:rsid w:val="00533B98"/>
    <w:rsid w:val="00533FB0"/>
    <w:rsid w:val="00557C8C"/>
    <w:rsid w:val="00560BD9"/>
    <w:rsid w:val="00572755"/>
    <w:rsid w:val="005972E3"/>
    <w:rsid w:val="005B11B6"/>
    <w:rsid w:val="005B6F0D"/>
    <w:rsid w:val="005C4846"/>
    <w:rsid w:val="005F2E1D"/>
    <w:rsid w:val="005F2E98"/>
    <w:rsid w:val="006010A3"/>
    <w:rsid w:val="00601526"/>
    <w:rsid w:val="00604F19"/>
    <w:rsid w:val="00625D93"/>
    <w:rsid w:val="0064794C"/>
    <w:rsid w:val="00651077"/>
    <w:rsid w:val="00667304"/>
    <w:rsid w:val="006722EF"/>
    <w:rsid w:val="006826E9"/>
    <w:rsid w:val="006859B0"/>
    <w:rsid w:val="0069286C"/>
    <w:rsid w:val="006A4ADA"/>
    <w:rsid w:val="006D502A"/>
    <w:rsid w:val="006D658F"/>
    <w:rsid w:val="006E174F"/>
    <w:rsid w:val="00710EF4"/>
    <w:rsid w:val="007211BC"/>
    <w:rsid w:val="007232EB"/>
    <w:rsid w:val="0072426E"/>
    <w:rsid w:val="007833B2"/>
    <w:rsid w:val="00785780"/>
    <w:rsid w:val="0079276E"/>
    <w:rsid w:val="00796A28"/>
    <w:rsid w:val="007B3675"/>
    <w:rsid w:val="007B4F8D"/>
    <w:rsid w:val="007B6F11"/>
    <w:rsid w:val="007C65B2"/>
    <w:rsid w:val="007C7FCA"/>
    <w:rsid w:val="007E2D34"/>
    <w:rsid w:val="007F1724"/>
    <w:rsid w:val="00807CCD"/>
    <w:rsid w:val="0081060F"/>
    <w:rsid w:val="00820AEC"/>
    <w:rsid w:val="00822782"/>
    <w:rsid w:val="00851458"/>
    <w:rsid w:val="008721BA"/>
    <w:rsid w:val="008A10D3"/>
    <w:rsid w:val="008A73FE"/>
    <w:rsid w:val="008A7D5C"/>
    <w:rsid w:val="008B328B"/>
    <w:rsid w:val="008B3A52"/>
    <w:rsid w:val="008D1431"/>
    <w:rsid w:val="008E16B6"/>
    <w:rsid w:val="008F7C1B"/>
    <w:rsid w:val="009066E9"/>
    <w:rsid w:val="00930B38"/>
    <w:rsid w:val="009329E3"/>
    <w:rsid w:val="00936712"/>
    <w:rsid w:val="00936E45"/>
    <w:rsid w:val="00941377"/>
    <w:rsid w:val="00943D1A"/>
    <w:rsid w:val="00953C14"/>
    <w:rsid w:val="00954508"/>
    <w:rsid w:val="009649B7"/>
    <w:rsid w:val="00984AC4"/>
    <w:rsid w:val="00992DBA"/>
    <w:rsid w:val="009B6B81"/>
    <w:rsid w:val="009C0C96"/>
    <w:rsid w:val="009D110C"/>
    <w:rsid w:val="009E3985"/>
    <w:rsid w:val="009E3C8A"/>
    <w:rsid w:val="009F56A7"/>
    <w:rsid w:val="00A10A83"/>
    <w:rsid w:val="00A1486F"/>
    <w:rsid w:val="00A14B14"/>
    <w:rsid w:val="00A30EA6"/>
    <w:rsid w:val="00A405FA"/>
    <w:rsid w:val="00A40F20"/>
    <w:rsid w:val="00A72685"/>
    <w:rsid w:val="00A777B6"/>
    <w:rsid w:val="00A813BD"/>
    <w:rsid w:val="00A83616"/>
    <w:rsid w:val="00A84CCB"/>
    <w:rsid w:val="00A86153"/>
    <w:rsid w:val="00A86463"/>
    <w:rsid w:val="00AB209F"/>
    <w:rsid w:val="00AB64D3"/>
    <w:rsid w:val="00AC2DA5"/>
    <w:rsid w:val="00AE412D"/>
    <w:rsid w:val="00AE48FE"/>
    <w:rsid w:val="00AE56DF"/>
    <w:rsid w:val="00AF1D5B"/>
    <w:rsid w:val="00B002C1"/>
    <w:rsid w:val="00B11AF4"/>
    <w:rsid w:val="00B26C3D"/>
    <w:rsid w:val="00B365C9"/>
    <w:rsid w:val="00B46AF7"/>
    <w:rsid w:val="00B55B58"/>
    <w:rsid w:val="00B61BC9"/>
    <w:rsid w:val="00B8124A"/>
    <w:rsid w:val="00B97A63"/>
    <w:rsid w:val="00BA3755"/>
    <w:rsid w:val="00BB2D6E"/>
    <w:rsid w:val="00BC6EDF"/>
    <w:rsid w:val="00BD3AC9"/>
    <w:rsid w:val="00BD3C4F"/>
    <w:rsid w:val="00C03691"/>
    <w:rsid w:val="00C0369D"/>
    <w:rsid w:val="00C104D7"/>
    <w:rsid w:val="00C105CC"/>
    <w:rsid w:val="00C220A3"/>
    <w:rsid w:val="00C66322"/>
    <w:rsid w:val="00C67312"/>
    <w:rsid w:val="00C71FFA"/>
    <w:rsid w:val="00C7451D"/>
    <w:rsid w:val="00C902C1"/>
    <w:rsid w:val="00C92838"/>
    <w:rsid w:val="00CA4F8B"/>
    <w:rsid w:val="00CB4C6A"/>
    <w:rsid w:val="00CC0FE7"/>
    <w:rsid w:val="00CD5E65"/>
    <w:rsid w:val="00CE16E3"/>
    <w:rsid w:val="00D10C52"/>
    <w:rsid w:val="00D1101C"/>
    <w:rsid w:val="00D13759"/>
    <w:rsid w:val="00D46858"/>
    <w:rsid w:val="00D83994"/>
    <w:rsid w:val="00D96935"/>
    <w:rsid w:val="00DA0F4F"/>
    <w:rsid w:val="00DA2090"/>
    <w:rsid w:val="00DC28B3"/>
    <w:rsid w:val="00DD482C"/>
    <w:rsid w:val="00DD50D6"/>
    <w:rsid w:val="00DE5799"/>
    <w:rsid w:val="00E05336"/>
    <w:rsid w:val="00E26A3F"/>
    <w:rsid w:val="00E33D36"/>
    <w:rsid w:val="00E3504D"/>
    <w:rsid w:val="00E36085"/>
    <w:rsid w:val="00E669F0"/>
    <w:rsid w:val="00E7564A"/>
    <w:rsid w:val="00E95A11"/>
    <w:rsid w:val="00EB4071"/>
    <w:rsid w:val="00EE39FE"/>
    <w:rsid w:val="00EF2238"/>
    <w:rsid w:val="00EF5CF0"/>
    <w:rsid w:val="00F027DE"/>
    <w:rsid w:val="00F043B7"/>
    <w:rsid w:val="00F05F4B"/>
    <w:rsid w:val="00F21385"/>
    <w:rsid w:val="00F22CF7"/>
    <w:rsid w:val="00F2384C"/>
    <w:rsid w:val="00F25DA3"/>
    <w:rsid w:val="00F261BB"/>
    <w:rsid w:val="00F4158C"/>
    <w:rsid w:val="00F542FC"/>
    <w:rsid w:val="00F677CE"/>
    <w:rsid w:val="00F67D88"/>
    <w:rsid w:val="00F7722A"/>
    <w:rsid w:val="00F87070"/>
    <w:rsid w:val="00F8774F"/>
    <w:rsid w:val="00FB4805"/>
    <w:rsid w:val="00FC1BC0"/>
    <w:rsid w:val="00FC4ED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F9DE1"/>
  <w15:docId w15:val="{7DD90CC9-AD36-4595-AAB8-61C99761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3DD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46749E"/>
    <w:pPr>
      <w:ind w:left="111"/>
      <w:jc w:val="center"/>
      <w:outlineLvl w:val="0"/>
    </w:pPr>
    <w:rPr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D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qFormat/>
    <w:rsid w:val="002C3DD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2C3DD1"/>
  </w:style>
  <w:style w:type="character" w:styleId="Lienhypertexte">
    <w:name w:val="Hyperlink"/>
    <w:basedOn w:val="Policepardfaut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6749E"/>
    <w:rPr>
      <w:b/>
      <w:bCs/>
      <w:u w:val="single"/>
      <w:lang w:eastAsia="en-US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u w:val="single"/>
      <w:lang w:val="fr-FR" w:eastAsia="en-US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u w:val="single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Retraitcorpsdetexte">
    <w:name w:val="Body Text Indent"/>
    <w:basedOn w:val="Normal"/>
    <w:link w:val="RetraitcorpsdetexteCar"/>
    <w:uiPriority w:val="99"/>
    <w:unhideWhenUsed/>
    <w:rsid w:val="00360930"/>
    <w:pPr>
      <w:spacing w:after="120"/>
      <w:ind w:left="283"/>
    </w:pPr>
    <w:rPr>
      <w:rFonts w:eastAsiaTheme="minorHAnsi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60930"/>
    <w:rPr>
      <w:rFonts w:eastAsiaTheme="minorHAns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9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930"/>
    <w:rPr>
      <w:rFonts w:ascii="Tahoma" w:hAnsi="Tahoma" w:cs="Tahoma"/>
      <w:sz w:val="16"/>
      <w:szCs w:val="16"/>
      <w:lang w:eastAsia="en-US"/>
    </w:rPr>
  </w:style>
  <w:style w:type="character" w:customStyle="1" w:styleId="Aucune">
    <w:name w:val="Aucune"/>
    <w:rsid w:val="006D658F"/>
  </w:style>
  <w:style w:type="paragraph" w:customStyle="1" w:styleId="Pardfaut">
    <w:name w:val="Par défaut"/>
    <w:rsid w:val="006D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Nombres">
    <w:name w:val="Nombres"/>
    <w:rsid w:val="006D658F"/>
    <w:pPr>
      <w:numPr>
        <w:numId w:val="8"/>
      </w:numPr>
    </w:pPr>
  </w:style>
  <w:style w:type="character" w:customStyle="1" w:styleId="Hyperlink0">
    <w:name w:val="Hyperlink.0"/>
    <w:basedOn w:val="Aucune"/>
    <w:rsid w:val="006D658F"/>
    <w:rPr>
      <w:sz w:val="20"/>
      <w:szCs w:val="20"/>
      <w:u w:val="single" w:color="011892"/>
    </w:rPr>
  </w:style>
  <w:style w:type="numbering" w:customStyle="1" w:styleId="Puces">
    <w:name w:val="Puces"/>
    <w:rsid w:val="006D658F"/>
    <w:pPr>
      <w:numPr>
        <w:numId w:val="10"/>
      </w:numPr>
    </w:pPr>
  </w:style>
  <w:style w:type="character" w:customStyle="1" w:styleId="Hyperlink1">
    <w:name w:val="Hyperlink.1"/>
    <w:basedOn w:val="Aucune"/>
    <w:rsid w:val="006D658F"/>
    <w:rPr>
      <w:u w:val="single" w:color="011892"/>
    </w:rPr>
  </w:style>
  <w:style w:type="character" w:customStyle="1" w:styleId="Hyperlink2">
    <w:name w:val="Hyperlink.2"/>
    <w:basedOn w:val="Aucune"/>
    <w:rsid w:val="006D658F"/>
    <w:rPr>
      <w:u w:val="single"/>
    </w:rPr>
  </w:style>
  <w:style w:type="character" w:customStyle="1" w:styleId="Hyperlink3">
    <w:name w:val="Hyperlink.3"/>
    <w:basedOn w:val="Aucune"/>
    <w:rsid w:val="006D658F"/>
    <w:rPr>
      <w:u w:val="single" w:color="5770BE"/>
    </w:rPr>
  </w:style>
  <w:style w:type="character" w:customStyle="1" w:styleId="Hyperlink4">
    <w:name w:val="Hyperlink.4"/>
    <w:basedOn w:val="Aucune"/>
    <w:rsid w:val="006D658F"/>
    <w:rPr>
      <w:rFonts w:ascii="Arial" w:eastAsia="Arial" w:hAnsi="Arial" w:cs="Arial"/>
      <w:u w:val="single" w:color="011892"/>
    </w:rPr>
  </w:style>
  <w:style w:type="character" w:customStyle="1" w:styleId="Hyperlink5">
    <w:name w:val="Hyperlink.5"/>
    <w:basedOn w:val="Aucune"/>
    <w:rsid w:val="006D658F"/>
    <w:rPr>
      <w:rFonts w:ascii="Arial" w:eastAsia="Arial" w:hAnsi="Arial" w:cs="Arial"/>
      <w:sz w:val="20"/>
      <w:szCs w:val="20"/>
      <w:u w:val="single" w:color="000000"/>
    </w:rPr>
  </w:style>
  <w:style w:type="character" w:customStyle="1" w:styleId="Hyperlink6">
    <w:name w:val="Hyperlink.6"/>
    <w:basedOn w:val="Aucune"/>
    <w:rsid w:val="006D658F"/>
    <w:rPr>
      <w:rFonts w:ascii="Arial" w:eastAsia="Arial" w:hAnsi="Arial" w:cs="Arial"/>
      <w:sz w:val="20"/>
      <w:szCs w:val="20"/>
      <w:u w:val="single" w:color="011892"/>
    </w:rPr>
  </w:style>
  <w:style w:type="paragraph" w:customStyle="1" w:styleId="Default">
    <w:name w:val="Default"/>
    <w:rsid w:val="008D14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C104D7"/>
    <w:pPr>
      <w:spacing w:after="120" w:line="480" w:lineRule="auto"/>
    </w:pPr>
    <w:rPr>
      <w:rFonts w:eastAsiaTheme="minorHAnsi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104D7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Description0 xmlns="2c7ddd52-0a06-43b1-a35c-dcb15ea2e3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66C5F-1779-42DC-A435-6A4421A7AE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99A72-D46F-4EB7-95EE-C9D88CD40770}">
  <ds:schemaRefs>
    <ds:schemaRef ds:uri="http://schemas.microsoft.com/office/2006/metadata/propertie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mcrei</cp:lastModifiedBy>
  <cp:revision>2</cp:revision>
  <cp:lastPrinted>2021-09-14T12:21:00Z</cp:lastPrinted>
  <dcterms:created xsi:type="dcterms:W3CDTF">2023-12-12T13:24:00Z</dcterms:created>
  <dcterms:modified xsi:type="dcterms:W3CDTF">2023-12-12T13:24:00Z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