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B7" w:rsidRDefault="0086451C">
      <w:pPr>
        <w:pStyle w:val="Titre"/>
        <w:spacing w:line="480" w:lineRule="auto"/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490867</wp:posOffset>
            </wp:positionH>
            <wp:positionV relativeFrom="paragraph">
              <wp:posOffset>761</wp:posOffset>
            </wp:positionV>
            <wp:extent cx="1195057" cy="9886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57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Ecole</w:t>
      </w:r>
      <w:r>
        <w:rPr>
          <w:spacing w:val="-7"/>
        </w:rPr>
        <w:t xml:space="preserve"> </w:t>
      </w:r>
      <w:r>
        <w:t>académique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continue Pôle</w:t>
      </w:r>
      <w:r>
        <w:rPr>
          <w:spacing w:val="-5"/>
        </w:rPr>
        <w:t xml:space="preserve"> </w:t>
      </w:r>
      <w:r>
        <w:t>académique</w:t>
      </w:r>
      <w:r>
        <w:rPr>
          <w:spacing w:val="-6"/>
        </w:rPr>
        <w:t xml:space="preserve"> </w:t>
      </w:r>
      <w:r>
        <w:t>école</w:t>
      </w:r>
      <w:r>
        <w:rPr>
          <w:spacing w:val="-3"/>
        </w:rPr>
        <w:t xml:space="preserve"> </w:t>
      </w:r>
      <w:r>
        <w:rPr>
          <w:spacing w:val="-2"/>
        </w:rPr>
        <w:t>inclusive</w:t>
      </w:r>
    </w:p>
    <w:p w:rsidR="00E20BB7" w:rsidRDefault="00E20BB7">
      <w:pPr>
        <w:pStyle w:val="Corpsdetexte"/>
        <w:rPr>
          <w:rFonts w:ascii="Arial"/>
          <w:b/>
          <w:sz w:val="24"/>
        </w:rPr>
      </w:pPr>
    </w:p>
    <w:p w:rsidR="00E20BB7" w:rsidRDefault="00E20BB7">
      <w:pPr>
        <w:pStyle w:val="Corpsdetexte"/>
        <w:rPr>
          <w:rFonts w:ascii="Arial"/>
          <w:b/>
          <w:sz w:val="24"/>
        </w:rPr>
      </w:pPr>
    </w:p>
    <w:p w:rsidR="00E20BB7" w:rsidRDefault="00E20BB7">
      <w:pPr>
        <w:pStyle w:val="Corpsdetexte"/>
        <w:rPr>
          <w:rFonts w:ascii="Arial"/>
          <w:b/>
          <w:sz w:val="24"/>
        </w:rPr>
      </w:pPr>
    </w:p>
    <w:p w:rsidR="00E20BB7" w:rsidRDefault="00E20BB7">
      <w:pPr>
        <w:pStyle w:val="Corpsdetexte"/>
        <w:rPr>
          <w:rFonts w:ascii="Arial"/>
          <w:b/>
          <w:sz w:val="24"/>
        </w:rPr>
      </w:pPr>
    </w:p>
    <w:p w:rsidR="00E20BB7" w:rsidRDefault="00E20BB7">
      <w:pPr>
        <w:pStyle w:val="Corpsdetexte"/>
        <w:spacing w:before="175"/>
        <w:rPr>
          <w:rFonts w:ascii="Arial"/>
          <w:b/>
          <w:sz w:val="24"/>
        </w:rPr>
      </w:pPr>
    </w:p>
    <w:p w:rsidR="00E20BB7" w:rsidRDefault="0086451C">
      <w:pPr>
        <w:spacing w:before="1" w:line="337" w:lineRule="exact"/>
        <w:ind w:left="144" w:right="4"/>
        <w:jc w:val="center"/>
        <w:rPr>
          <w:rFonts w:ascii="Arial Black"/>
          <w:sz w:val="24"/>
        </w:rPr>
      </w:pPr>
      <w:r>
        <w:rPr>
          <w:rFonts w:ascii="Arial Black"/>
          <w:w w:val="85"/>
          <w:sz w:val="24"/>
        </w:rPr>
        <w:t>ANNEXE</w:t>
      </w:r>
      <w:r>
        <w:rPr>
          <w:rFonts w:ascii="Arial Black"/>
          <w:spacing w:val="7"/>
          <w:sz w:val="24"/>
        </w:rPr>
        <w:t xml:space="preserve"> </w:t>
      </w:r>
      <w:r>
        <w:rPr>
          <w:rFonts w:ascii="Arial Black"/>
          <w:w w:val="85"/>
          <w:sz w:val="24"/>
        </w:rPr>
        <w:t>3</w:t>
      </w:r>
      <w:r>
        <w:rPr>
          <w:rFonts w:ascii="Arial Black"/>
          <w:spacing w:val="11"/>
          <w:sz w:val="24"/>
        </w:rPr>
        <w:t xml:space="preserve"> </w:t>
      </w:r>
      <w:r>
        <w:rPr>
          <w:rFonts w:ascii="Arial Black"/>
          <w:w w:val="85"/>
          <w:sz w:val="24"/>
        </w:rPr>
        <w:t>-</w:t>
      </w:r>
      <w:r>
        <w:rPr>
          <w:rFonts w:ascii="Arial Black"/>
          <w:spacing w:val="10"/>
          <w:sz w:val="24"/>
        </w:rPr>
        <w:t xml:space="preserve"> </w:t>
      </w:r>
      <w:r>
        <w:rPr>
          <w:rFonts w:ascii="Arial Black"/>
          <w:w w:val="85"/>
          <w:sz w:val="24"/>
        </w:rPr>
        <w:t>AVIS</w:t>
      </w:r>
      <w:r>
        <w:rPr>
          <w:rFonts w:ascii="Arial Black"/>
          <w:spacing w:val="10"/>
          <w:sz w:val="24"/>
        </w:rPr>
        <w:t xml:space="preserve"> </w:t>
      </w:r>
      <w:r>
        <w:rPr>
          <w:rFonts w:ascii="Arial Black"/>
          <w:w w:val="85"/>
          <w:sz w:val="24"/>
        </w:rPr>
        <w:t>DU</w:t>
      </w:r>
      <w:r>
        <w:rPr>
          <w:rFonts w:ascii="Arial Black"/>
          <w:spacing w:val="10"/>
          <w:sz w:val="24"/>
        </w:rPr>
        <w:t xml:space="preserve"> </w:t>
      </w:r>
      <w:r>
        <w:rPr>
          <w:rFonts w:ascii="Arial Black"/>
          <w:w w:val="85"/>
          <w:sz w:val="24"/>
        </w:rPr>
        <w:t>SUPERIEUR</w:t>
      </w:r>
      <w:r>
        <w:rPr>
          <w:rFonts w:ascii="Arial Black"/>
          <w:spacing w:val="9"/>
          <w:sz w:val="24"/>
        </w:rPr>
        <w:t xml:space="preserve"> </w:t>
      </w:r>
      <w:r>
        <w:rPr>
          <w:rFonts w:ascii="Arial Black"/>
          <w:spacing w:val="-2"/>
          <w:w w:val="85"/>
          <w:sz w:val="24"/>
        </w:rPr>
        <w:t>HIERARCHIQUE</w:t>
      </w:r>
    </w:p>
    <w:p w:rsidR="00E20BB7" w:rsidRDefault="0086451C">
      <w:pPr>
        <w:pStyle w:val="Corpsdetexte"/>
        <w:spacing w:line="306" w:lineRule="exact"/>
        <w:ind w:left="144" w:right="5"/>
        <w:jc w:val="center"/>
      </w:pPr>
      <w:r>
        <w:t>(</w:t>
      </w:r>
      <w:proofErr w:type="gramStart"/>
      <w:r>
        <w:t>fiche</w:t>
      </w:r>
      <w:proofErr w:type="gramEnd"/>
      <w:r>
        <w:rPr>
          <w:spacing w:val="-15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remplir,</w:t>
      </w:r>
      <w:r>
        <w:rPr>
          <w:spacing w:val="-12"/>
        </w:rPr>
        <w:t xml:space="preserve"> </w:t>
      </w:r>
      <w:r>
        <w:t>faire</w:t>
      </w:r>
      <w:r>
        <w:rPr>
          <w:spacing w:val="-12"/>
        </w:rPr>
        <w:t xml:space="preserve"> </w:t>
      </w:r>
      <w:r>
        <w:t>signer</w:t>
      </w:r>
      <w:r>
        <w:rPr>
          <w:spacing w:val="-14"/>
        </w:rPr>
        <w:t xml:space="preserve"> </w:t>
      </w:r>
      <w:r>
        <w:t>et</w:t>
      </w:r>
      <w:r>
        <w:rPr>
          <w:spacing w:val="-11"/>
        </w:rPr>
        <w:t xml:space="preserve"> </w:t>
      </w:r>
      <w:proofErr w:type="spellStart"/>
      <w:r>
        <w:t>téléverser</w:t>
      </w:r>
      <w:proofErr w:type="spellEnd"/>
      <w:r>
        <w:rPr>
          <w:spacing w:val="-12"/>
        </w:rPr>
        <w:t xml:space="preserve"> </w:t>
      </w:r>
      <w:r>
        <w:t>dans</w:t>
      </w:r>
      <w:r>
        <w:rPr>
          <w:spacing w:val="-13"/>
        </w:rPr>
        <w:t xml:space="preserve"> </w:t>
      </w:r>
      <w:r>
        <w:t>votre</w:t>
      </w:r>
      <w:r>
        <w:rPr>
          <w:spacing w:val="-11"/>
        </w:rPr>
        <w:t xml:space="preserve"> </w:t>
      </w:r>
      <w:r>
        <w:t>formulaire</w:t>
      </w:r>
      <w:r>
        <w:rPr>
          <w:spacing w:val="-12"/>
        </w:rPr>
        <w:t xml:space="preserve"> </w:t>
      </w:r>
      <w:r>
        <w:rPr>
          <w:spacing w:val="-2"/>
        </w:rPr>
        <w:t>Colibris)</w:t>
      </w:r>
    </w:p>
    <w:p w:rsidR="00E20BB7" w:rsidRDefault="00E20BB7">
      <w:pPr>
        <w:pStyle w:val="Corpsdetexte"/>
        <w:spacing w:before="22"/>
      </w:pPr>
    </w:p>
    <w:p w:rsidR="00E20BB7" w:rsidRDefault="0086451C">
      <w:pPr>
        <w:spacing w:line="308" w:lineRule="exact"/>
        <w:ind w:left="144" w:right="2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Demande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d’inscription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aux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Modules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formation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d’Initiative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Nationale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(MIN)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dans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spacing w:val="-5"/>
          <w:w w:val="90"/>
        </w:rPr>
        <w:t>le</w:t>
      </w:r>
    </w:p>
    <w:p w:rsidR="00E20BB7" w:rsidRDefault="0086451C">
      <w:pPr>
        <w:spacing w:line="308" w:lineRule="exact"/>
        <w:ind w:left="144"/>
        <w:jc w:val="center"/>
        <w:rPr>
          <w:rFonts w:ascii="Arial Black" w:hAnsi="Arial Black"/>
        </w:rPr>
      </w:pPr>
      <w:proofErr w:type="gramStart"/>
      <w:r>
        <w:rPr>
          <w:rFonts w:ascii="Arial Black" w:hAnsi="Arial Black"/>
          <w:w w:val="85"/>
        </w:rPr>
        <w:t>domaine</w:t>
      </w:r>
      <w:proofErr w:type="gramEnd"/>
      <w:r>
        <w:rPr>
          <w:rFonts w:ascii="Arial Black" w:hAnsi="Arial Black"/>
          <w:spacing w:val="9"/>
        </w:rPr>
        <w:t xml:space="preserve"> </w:t>
      </w:r>
      <w:r>
        <w:rPr>
          <w:rFonts w:ascii="Arial Black" w:hAnsi="Arial Black"/>
          <w:w w:val="85"/>
        </w:rPr>
        <w:t>de</w:t>
      </w:r>
      <w:r>
        <w:rPr>
          <w:rFonts w:ascii="Arial Black" w:hAnsi="Arial Black"/>
          <w:spacing w:val="9"/>
        </w:rPr>
        <w:t xml:space="preserve"> </w:t>
      </w:r>
      <w:r>
        <w:rPr>
          <w:rFonts w:ascii="Arial Black" w:hAnsi="Arial Black"/>
          <w:w w:val="85"/>
        </w:rPr>
        <w:t>l’Ecole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w w:val="85"/>
        </w:rPr>
        <w:t>Inclusive</w:t>
      </w:r>
      <w:r>
        <w:rPr>
          <w:rFonts w:ascii="Arial Black" w:hAnsi="Arial Black"/>
          <w:spacing w:val="9"/>
        </w:rPr>
        <w:t xml:space="preserve"> </w:t>
      </w:r>
      <w:r>
        <w:rPr>
          <w:rFonts w:ascii="Arial Black" w:hAnsi="Arial Black"/>
          <w:w w:val="85"/>
        </w:rPr>
        <w:t>pour</w:t>
      </w:r>
      <w:r>
        <w:rPr>
          <w:rFonts w:ascii="Arial Black" w:hAnsi="Arial Black"/>
          <w:spacing w:val="5"/>
        </w:rPr>
        <w:t xml:space="preserve"> </w:t>
      </w:r>
      <w:r>
        <w:rPr>
          <w:rFonts w:ascii="Arial Black" w:hAnsi="Arial Black"/>
          <w:w w:val="85"/>
        </w:rPr>
        <w:t>l’année</w:t>
      </w:r>
      <w:r>
        <w:rPr>
          <w:rFonts w:ascii="Arial Black" w:hAnsi="Arial Black"/>
          <w:spacing w:val="7"/>
        </w:rPr>
        <w:t xml:space="preserve"> </w:t>
      </w:r>
      <w:r>
        <w:rPr>
          <w:rFonts w:ascii="Arial Black" w:hAnsi="Arial Black"/>
          <w:w w:val="85"/>
        </w:rPr>
        <w:t>scolaire</w:t>
      </w:r>
      <w:r>
        <w:rPr>
          <w:rFonts w:ascii="Arial Black" w:hAnsi="Arial Black"/>
          <w:spacing w:val="9"/>
        </w:rPr>
        <w:t xml:space="preserve"> </w:t>
      </w:r>
      <w:r>
        <w:rPr>
          <w:rFonts w:ascii="Arial Black" w:hAnsi="Arial Black"/>
          <w:w w:val="85"/>
        </w:rPr>
        <w:t>2025</w:t>
      </w:r>
      <w:r>
        <w:rPr>
          <w:rFonts w:ascii="Arial Black" w:hAnsi="Arial Black"/>
          <w:spacing w:val="8"/>
        </w:rPr>
        <w:t xml:space="preserve"> </w:t>
      </w:r>
      <w:r>
        <w:rPr>
          <w:rFonts w:ascii="Arial Black" w:hAnsi="Arial Black"/>
          <w:w w:val="85"/>
        </w:rPr>
        <w:t>–</w:t>
      </w:r>
      <w:r>
        <w:rPr>
          <w:rFonts w:ascii="Arial Black" w:hAnsi="Arial Black"/>
          <w:spacing w:val="11"/>
        </w:rPr>
        <w:t xml:space="preserve"> </w:t>
      </w:r>
      <w:r>
        <w:rPr>
          <w:rFonts w:ascii="Arial Black" w:hAnsi="Arial Black"/>
          <w:spacing w:val="-4"/>
          <w:w w:val="85"/>
        </w:rPr>
        <w:t>2026</w:t>
      </w:r>
    </w:p>
    <w:p w:rsidR="00E20BB7" w:rsidRDefault="00E20BB7">
      <w:pPr>
        <w:pStyle w:val="Corpsdetexte"/>
        <w:rPr>
          <w:rFonts w:ascii="Arial Black"/>
          <w:sz w:val="22"/>
        </w:rPr>
      </w:pPr>
    </w:p>
    <w:p w:rsidR="00E20BB7" w:rsidRDefault="00E20BB7">
      <w:pPr>
        <w:pStyle w:val="Corpsdetexte"/>
        <w:spacing w:before="14"/>
        <w:rPr>
          <w:rFonts w:ascii="Arial Black"/>
          <w:sz w:val="22"/>
        </w:rPr>
      </w:pPr>
    </w:p>
    <w:p w:rsidR="00E20BB7" w:rsidRDefault="0086451C">
      <w:pPr>
        <w:pStyle w:val="Corpsdetexte"/>
        <w:ind w:left="256"/>
      </w:pPr>
      <w:r>
        <w:t>Nom</w:t>
      </w:r>
      <w:r>
        <w:rPr>
          <w:spacing w:val="13"/>
        </w:rPr>
        <w:t xml:space="preserve"> </w:t>
      </w:r>
      <w:r>
        <w:rPr>
          <w:spacing w:val="-10"/>
        </w:rPr>
        <w:t>:</w:t>
      </w:r>
    </w:p>
    <w:p w:rsidR="00E20BB7" w:rsidRDefault="00E20BB7">
      <w:pPr>
        <w:pStyle w:val="Corpsdetexte"/>
        <w:spacing w:before="24"/>
      </w:pPr>
    </w:p>
    <w:p w:rsidR="00E20BB7" w:rsidRDefault="0086451C">
      <w:pPr>
        <w:pStyle w:val="Corpsdetexte"/>
        <w:ind w:left="256"/>
      </w:pPr>
      <w:r>
        <w:t>Prénom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E20BB7" w:rsidRDefault="00E20BB7">
      <w:pPr>
        <w:pStyle w:val="Corpsdetexte"/>
        <w:spacing w:before="24"/>
      </w:pPr>
    </w:p>
    <w:p w:rsidR="00E20BB7" w:rsidRDefault="0086451C">
      <w:pPr>
        <w:pStyle w:val="Corpsdetexte"/>
        <w:ind w:left="256"/>
      </w:pPr>
      <w:r>
        <w:t>Souhaite</w:t>
      </w:r>
      <w:r>
        <w:rPr>
          <w:spacing w:val="-15"/>
        </w:rPr>
        <w:t xml:space="preserve"> </w:t>
      </w:r>
      <w:r>
        <w:t>participer</w:t>
      </w:r>
      <w:r>
        <w:rPr>
          <w:spacing w:val="-15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plusieurs</w:t>
      </w:r>
      <w:r>
        <w:rPr>
          <w:spacing w:val="-12"/>
        </w:rPr>
        <w:t xml:space="preserve"> </w:t>
      </w:r>
      <w:r>
        <w:t>stages</w:t>
      </w:r>
      <w:r>
        <w:rPr>
          <w:spacing w:val="-11"/>
        </w:rPr>
        <w:t xml:space="preserve"> </w:t>
      </w:r>
      <w:r>
        <w:t>MIN</w:t>
      </w:r>
      <w:r>
        <w:rPr>
          <w:spacing w:val="-14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l’année</w:t>
      </w:r>
      <w:r>
        <w:rPr>
          <w:spacing w:val="-13"/>
        </w:rPr>
        <w:t xml:space="preserve"> </w:t>
      </w:r>
      <w:r>
        <w:t>scolaire</w:t>
      </w:r>
      <w:r>
        <w:rPr>
          <w:spacing w:val="-16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2"/>
        </w:rPr>
        <w:t>2026.</w:t>
      </w:r>
    </w:p>
    <w:p w:rsidR="00E20BB7" w:rsidRDefault="00E20BB7">
      <w:pPr>
        <w:pStyle w:val="Corpsdetexte"/>
      </w:pPr>
    </w:p>
    <w:p w:rsidR="00E20BB7" w:rsidRDefault="00E20BB7">
      <w:pPr>
        <w:pStyle w:val="Corpsdetexte"/>
      </w:pPr>
    </w:p>
    <w:p w:rsidR="00E20BB7" w:rsidRDefault="00E20BB7">
      <w:pPr>
        <w:pStyle w:val="Corpsdetexte"/>
        <w:spacing w:before="45"/>
      </w:pPr>
    </w:p>
    <w:p w:rsidR="00E20BB7" w:rsidRDefault="0086451C">
      <w:pPr>
        <w:pStyle w:val="Corpsdetexte"/>
        <w:ind w:left="256"/>
      </w:pPr>
      <w:r>
        <w:rPr>
          <w:spacing w:val="-2"/>
        </w:rPr>
        <w:t>Avis du</w:t>
      </w:r>
      <w:r>
        <w:rPr>
          <w:spacing w:val="-5"/>
        </w:rPr>
        <w:t xml:space="preserve"> </w:t>
      </w:r>
      <w:r>
        <w:rPr>
          <w:spacing w:val="-2"/>
        </w:rPr>
        <w:t>supérieur</w:t>
      </w:r>
      <w:r>
        <w:rPr>
          <w:spacing w:val="-4"/>
        </w:rPr>
        <w:t xml:space="preserve"> </w:t>
      </w:r>
      <w:r>
        <w:rPr>
          <w:spacing w:val="-2"/>
        </w:rPr>
        <w:t>hiérarchique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E20BB7" w:rsidRDefault="00E20BB7">
      <w:pPr>
        <w:pStyle w:val="Corpsdetexte"/>
        <w:spacing w:before="24"/>
      </w:pPr>
    </w:p>
    <w:p w:rsidR="00E20BB7" w:rsidRDefault="0086451C">
      <w:pPr>
        <w:pStyle w:val="Paragraphedeliste"/>
        <w:numPr>
          <w:ilvl w:val="0"/>
          <w:numId w:val="1"/>
        </w:numPr>
        <w:tabs>
          <w:tab w:val="left" w:pos="823"/>
        </w:tabs>
        <w:rPr>
          <w:sz w:val="20"/>
        </w:rPr>
      </w:pPr>
      <w:r>
        <w:rPr>
          <w:spacing w:val="-2"/>
          <w:sz w:val="20"/>
        </w:rPr>
        <w:t>Favorable</w:t>
      </w:r>
    </w:p>
    <w:p w:rsidR="00E20BB7" w:rsidRDefault="00E20BB7">
      <w:pPr>
        <w:pStyle w:val="Corpsdetexte"/>
        <w:spacing w:before="24"/>
      </w:pPr>
    </w:p>
    <w:p w:rsidR="00E20BB7" w:rsidRDefault="0086451C">
      <w:pPr>
        <w:pStyle w:val="Paragraphedeliste"/>
        <w:numPr>
          <w:ilvl w:val="0"/>
          <w:numId w:val="1"/>
        </w:numPr>
        <w:tabs>
          <w:tab w:val="left" w:pos="823"/>
        </w:tabs>
        <w:rPr>
          <w:sz w:val="20"/>
        </w:rPr>
      </w:pPr>
      <w:r>
        <w:rPr>
          <w:sz w:val="20"/>
        </w:rPr>
        <w:t>Sans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opposition</w:t>
      </w:r>
    </w:p>
    <w:p w:rsidR="00E20BB7" w:rsidRDefault="00E20BB7">
      <w:pPr>
        <w:pStyle w:val="Corpsdetexte"/>
        <w:spacing w:before="23"/>
      </w:pPr>
    </w:p>
    <w:p w:rsidR="00E20BB7" w:rsidRDefault="0086451C">
      <w:pPr>
        <w:pStyle w:val="Paragraphedeliste"/>
        <w:numPr>
          <w:ilvl w:val="0"/>
          <w:numId w:val="1"/>
        </w:numPr>
        <w:tabs>
          <w:tab w:val="left" w:pos="823"/>
        </w:tabs>
        <w:spacing w:before="1"/>
        <w:rPr>
          <w:sz w:val="20"/>
        </w:rPr>
      </w:pPr>
      <w:r>
        <w:rPr>
          <w:spacing w:val="-2"/>
          <w:sz w:val="20"/>
        </w:rPr>
        <w:t>Défavorable</w:t>
      </w:r>
    </w:p>
    <w:p w:rsidR="00E20BB7" w:rsidRDefault="00E20BB7">
      <w:pPr>
        <w:pStyle w:val="Corpsdetexte"/>
      </w:pPr>
    </w:p>
    <w:p w:rsidR="00E20BB7" w:rsidRDefault="00E20BB7">
      <w:pPr>
        <w:pStyle w:val="Corpsdetexte"/>
      </w:pPr>
    </w:p>
    <w:p w:rsidR="00E20BB7" w:rsidRDefault="00E20BB7">
      <w:pPr>
        <w:pStyle w:val="Corpsdetexte"/>
      </w:pPr>
    </w:p>
    <w:p w:rsidR="00E20BB7" w:rsidRDefault="00E20BB7">
      <w:pPr>
        <w:pStyle w:val="Corpsdetexte"/>
      </w:pPr>
    </w:p>
    <w:p w:rsidR="00E20BB7" w:rsidRDefault="00E20BB7">
      <w:pPr>
        <w:pStyle w:val="Corpsdetexte"/>
        <w:spacing w:before="69"/>
      </w:pPr>
    </w:p>
    <w:p w:rsidR="00E20BB7" w:rsidRDefault="0086451C">
      <w:pPr>
        <w:pStyle w:val="Corpsdetexte"/>
        <w:tabs>
          <w:tab w:val="left" w:pos="6738"/>
        </w:tabs>
        <w:ind w:left="256"/>
      </w:pPr>
      <w:r>
        <w:t>Fait</w:t>
      </w:r>
      <w:r>
        <w:rPr>
          <w:spacing w:val="-12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10"/>
        </w:rPr>
        <w:t>:</w:t>
      </w:r>
      <w:r>
        <w:tab/>
        <w:t>A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E20BB7" w:rsidRDefault="00E20BB7">
      <w:pPr>
        <w:pStyle w:val="Corpsdetexte"/>
      </w:pPr>
    </w:p>
    <w:p w:rsidR="00E20BB7" w:rsidRDefault="00E20BB7">
      <w:pPr>
        <w:pStyle w:val="Corpsdetexte"/>
      </w:pPr>
    </w:p>
    <w:p w:rsidR="00E20BB7" w:rsidRDefault="00E20BB7">
      <w:pPr>
        <w:pStyle w:val="Corpsdetexte"/>
      </w:pPr>
    </w:p>
    <w:p w:rsidR="00E20BB7" w:rsidRDefault="00E20BB7">
      <w:pPr>
        <w:pStyle w:val="Corpsdetexte"/>
        <w:spacing w:before="59"/>
      </w:pPr>
    </w:p>
    <w:p w:rsidR="00E20BB7" w:rsidRDefault="0086451C">
      <w:pPr>
        <w:pStyle w:val="Corpsdetexte"/>
        <w:spacing w:before="1"/>
        <w:ind w:left="256"/>
      </w:pPr>
      <w:r>
        <w:t>Tampon</w:t>
      </w:r>
      <w:r>
        <w:rPr>
          <w:spacing w:val="-16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signature</w:t>
      </w:r>
      <w:r>
        <w:rPr>
          <w:spacing w:val="-15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supérieur</w:t>
      </w:r>
      <w:r>
        <w:rPr>
          <w:spacing w:val="-16"/>
        </w:rPr>
        <w:t xml:space="preserve"> </w:t>
      </w:r>
      <w:r>
        <w:rPr>
          <w:spacing w:val="-2"/>
        </w:rPr>
        <w:t>hiérarchique</w:t>
      </w:r>
    </w:p>
    <w:sectPr w:rsidR="00E20BB7">
      <w:type w:val="continuous"/>
      <w:pgSz w:w="11920" w:h="16850"/>
      <w:pgMar w:top="80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7D02"/>
    <w:multiLevelType w:val="hybridMultilevel"/>
    <w:tmpl w:val="31D29E0C"/>
    <w:lvl w:ilvl="0" w:tplc="C6C2A7D4">
      <w:numFmt w:val="bullet"/>
      <w:lvlText w:val="☐"/>
      <w:lvlJc w:val="left"/>
      <w:pPr>
        <w:ind w:left="823" w:hanging="5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3921AB8">
      <w:numFmt w:val="bullet"/>
      <w:lvlText w:val="•"/>
      <w:lvlJc w:val="left"/>
      <w:pPr>
        <w:ind w:left="1773" w:hanging="567"/>
      </w:pPr>
      <w:rPr>
        <w:rFonts w:hint="default"/>
        <w:lang w:val="fr-FR" w:eastAsia="en-US" w:bidi="ar-SA"/>
      </w:rPr>
    </w:lvl>
    <w:lvl w:ilvl="2" w:tplc="6CDA5A9C">
      <w:numFmt w:val="bullet"/>
      <w:lvlText w:val="•"/>
      <w:lvlJc w:val="left"/>
      <w:pPr>
        <w:ind w:left="2726" w:hanging="567"/>
      </w:pPr>
      <w:rPr>
        <w:rFonts w:hint="default"/>
        <w:lang w:val="fr-FR" w:eastAsia="en-US" w:bidi="ar-SA"/>
      </w:rPr>
    </w:lvl>
    <w:lvl w:ilvl="3" w:tplc="A4DE42E8">
      <w:numFmt w:val="bullet"/>
      <w:lvlText w:val="•"/>
      <w:lvlJc w:val="left"/>
      <w:pPr>
        <w:ind w:left="3679" w:hanging="567"/>
      </w:pPr>
      <w:rPr>
        <w:rFonts w:hint="default"/>
        <w:lang w:val="fr-FR" w:eastAsia="en-US" w:bidi="ar-SA"/>
      </w:rPr>
    </w:lvl>
    <w:lvl w:ilvl="4" w:tplc="305A70F8">
      <w:numFmt w:val="bullet"/>
      <w:lvlText w:val="•"/>
      <w:lvlJc w:val="left"/>
      <w:pPr>
        <w:ind w:left="4633" w:hanging="567"/>
      </w:pPr>
      <w:rPr>
        <w:rFonts w:hint="default"/>
        <w:lang w:val="fr-FR" w:eastAsia="en-US" w:bidi="ar-SA"/>
      </w:rPr>
    </w:lvl>
    <w:lvl w:ilvl="5" w:tplc="6F42D9A4">
      <w:numFmt w:val="bullet"/>
      <w:lvlText w:val="•"/>
      <w:lvlJc w:val="left"/>
      <w:pPr>
        <w:ind w:left="5586" w:hanging="567"/>
      </w:pPr>
      <w:rPr>
        <w:rFonts w:hint="default"/>
        <w:lang w:val="fr-FR" w:eastAsia="en-US" w:bidi="ar-SA"/>
      </w:rPr>
    </w:lvl>
    <w:lvl w:ilvl="6" w:tplc="F5B827D6">
      <w:numFmt w:val="bullet"/>
      <w:lvlText w:val="•"/>
      <w:lvlJc w:val="left"/>
      <w:pPr>
        <w:ind w:left="6539" w:hanging="567"/>
      </w:pPr>
      <w:rPr>
        <w:rFonts w:hint="default"/>
        <w:lang w:val="fr-FR" w:eastAsia="en-US" w:bidi="ar-SA"/>
      </w:rPr>
    </w:lvl>
    <w:lvl w:ilvl="7" w:tplc="B12C50BC">
      <w:numFmt w:val="bullet"/>
      <w:lvlText w:val="•"/>
      <w:lvlJc w:val="left"/>
      <w:pPr>
        <w:ind w:left="7493" w:hanging="567"/>
      </w:pPr>
      <w:rPr>
        <w:rFonts w:hint="default"/>
        <w:lang w:val="fr-FR" w:eastAsia="en-US" w:bidi="ar-SA"/>
      </w:rPr>
    </w:lvl>
    <w:lvl w:ilvl="8" w:tplc="92427954">
      <w:numFmt w:val="bullet"/>
      <w:lvlText w:val="•"/>
      <w:lvlJc w:val="left"/>
      <w:pPr>
        <w:ind w:left="8446" w:hanging="56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0BB7"/>
    <w:rsid w:val="0086451C"/>
    <w:rsid w:val="00E2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F3F15-40D8-4754-884D-1FFAAAE3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95"/>
      <w:ind w:left="6500" w:hanging="1212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3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superu</cp:lastModifiedBy>
  <cp:revision>2</cp:revision>
  <dcterms:created xsi:type="dcterms:W3CDTF">2025-09-05T07:58:00Z</dcterms:created>
  <dcterms:modified xsi:type="dcterms:W3CDTF">2025-09-05T07:58:00Z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 LTSC</vt:lpwstr>
  </property>
</Properties>
</file>