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2675" w14:textId="77777777" w:rsidR="001E5EF0" w:rsidRPr="00CA7044" w:rsidRDefault="00CA7044">
      <w:pPr>
        <w:spacing w:after="0"/>
        <w:ind w:left="3212"/>
        <w:rPr>
          <w:sz w:val="20"/>
          <w:szCs w:val="20"/>
        </w:rPr>
      </w:pPr>
      <w:r w:rsidRPr="00CA704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0F8ACBB8" wp14:editId="5AB604DE">
            <wp:simplePos x="0" y="0"/>
            <wp:positionH relativeFrom="column">
              <wp:posOffset>-750950</wp:posOffset>
            </wp:positionH>
            <wp:positionV relativeFrom="paragraph">
              <wp:posOffset>-221903</wp:posOffset>
            </wp:positionV>
            <wp:extent cx="1295400" cy="1038225"/>
            <wp:effectExtent l="0" t="0" r="0" b="0"/>
            <wp:wrapSquare wrapText="bothSides"/>
            <wp:docPr id="167" name="Picture 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7044">
        <w:rPr>
          <w:rFonts w:ascii="Marianne" w:eastAsia="Marianne" w:hAnsi="Marianne" w:cs="Marianne"/>
          <w:b/>
          <w:sz w:val="36"/>
          <w:szCs w:val="20"/>
        </w:rPr>
        <w:t>Les pièces constitutives du dossier de voyage scolaire</w:t>
      </w:r>
      <w:r w:rsidRPr="00CA7044">
        <w:rPr>
          <w:rFonts w:ascii="Marianne" w:eastAsia="Marianne" w:hAnsi="Marianne" w:cs="Marianne"/>
          <w:sz w:val="10"/>
          <w:szCs w:val="20"/>
        </w:rPr>
        <w:t xml:space="preserve"> </w:t>
      </w:r>
    </w:p>
    <w:p w14:paraId="6B3A1FDB" w14:textId="77777777" w:rsidR="001E5EF0" w:rsidRPr="00CA7044" w:rsidRDefault="00CA7044">
      <w:pPr>
        <w:spacing w:after="0"/>
        <w:ind w:left="1006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36"/>
          <w:szCs w:val="20"/>
        </w:rPr>
        <w:t xml:space="preserve"> </w:t>
      </w:r>
    </w:p>
    <w:p w14:paraId="2FE50E18" w14:textId="77777777" w:rsidR="001E5EF0" w:rsidRPr="00CA7044" w:rsidRDefault="00CA7044">
      <w:pPr>
        <w:spacing w:after="64"/>
        <w:ind w:left="1006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015A7A2D" w14:textId="77777777" w:rsidR="001E5EF0" w:rsidRPr="00CA7044" w:rsidRDefault="00CA7044">
      <w:pPr>
        <w:numPr>
          <w:ilvl w:val="0"/>
          <w:numId w:val="1"/>
        </w:numPr>
        <w:spacing w:after="4" w:line="315" w:lineRule="auto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sz w:val="18"/>
          <w:szCs w:val="20"/>
        </w:rPr>
        <w:t xml:space="preserve">Un formulaire de demande d’autorisation d’une sortie scolaire sans nuitée </w:t>
      </w:r>
      <w:r w:rsidRPr="00CA7044">
        <w:rPr>
          <w:rFonts w:ascii="Marianne" w:eastAsia="Marianne" w:hAnsi="Marianne" w:cs="Marianne"/>
          <w:sz w:val="18"/>
          <w:szCs w:val="20"/>
        </w:rPr>
        <w:t xml:space="preserve">comprenant la liste des accompagnateurs éventuels </w:t>
      </w:r>
      <w:r w:rsidRPr="00CA7044">
        <w:rPr>
          <w:rFonts w:ascii="Wingdings" w:eastAsia="Wingdings" w:hAnsi="Wingdings" w:cs="Wingdings"/>
          <w:szCs w:val="20"/>
        </w:rPr>
        <w:t></w:t>
      </w:r>
      <w:r w:rsidRPr="00CA7044">
        <w:rPr>
          <w:rFonts w:ascii="Arial" w:eastAsia="Arial" w:hAnsi="Arial" w:cs="Arial"/>
          <w:szCs w:val="20"/>
        </w:rPr>
        <w:t xml:space="preserve"> </w:t>
      </w:r>
      <w:r w:rsidRPr="00CA7044">
        <w:rPr>
          <w:rFonts w:ascii="Marianne" w:eastAsia="Marianne" w:hAnsi="Marianne" w:cs="Marianne"/>
          <w:b/>
          <w:sz w:val="18"/>
          <w:szCs w:val="20"/>
        </w:rPr>
        <w:t>Un budget prévisionnel</w:t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070DC075" w14:textId="77777777" w:rsidR="001E5EF0" w:rsidRPr="00CA7044" w:rsidRDefault="00CA7044">
      <w:pPr>
        <w:numPr>
          <w:ilvl w:val="0"/>
          <w:numId w:val="1"/>
        </w:numPr>
        <w:spacing w:after="63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18"/>
          <w:szCs w:val="20"/>
        </w:rPr>
        <w:t xml:space="preserve">Une </w:t>
      </w:r>
      <w:r w:rsidRPr="00CA7044">
        <w:rPr>
          <w:rFonts w:ascii="Marianne" w:eastAsia="Marianne" w:hAnsi="Marianne" w:cs="Marianne"/>
          <w:b/>
          <w:sz w:val="18"/>
          <w:szCs w:val="20"/>
        </w:rPr>
        <w:t xml:space="preserve">fiche d’info sur le transport </w:t>
      </w:r>
      <w:r w:rsidRPr="00CA7044">
        <w:rPr>
          <w:rFonts w:ascii="Marianne" w:eastAsia="Marianne" w:hAnsi="Marianne" w:cs="Marianne"/>
          <w:sz w:val="18"/>
          <w:szCs w:val="20"/>
        </w:rPr>
        <w:t xml:space="preserve">avec la liste des déplacements éventuels prévus durant la sortie. </w:t>
      </w:r>
    </w:p>
    <w:p w14:paraId="359CED25" w14:textId="77777777" w:rsidR="001E5EF0" w:rsidRPr="00CA7044" w:rsidRDefault="00CA7044">
      <w:pPr>
        <w:numPr>
          <w:ilvl w:val="0"/>
          <w:numId w:val="1"/>
        </w:numPr>
        <w:spacing w:after="63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sz w:val="18"/>
          <w:szCs w:val="20"/>
        </w:rPr>
        <w:t xml:space="preserve">Le schéma de conduite </w:t>
      </w:r>
      <w:r w:rsidRPr="00CA7044">
        <w:rPr>
          <w:rFonts w:ascii="Marianne" w:eastAsia="Marianne" w:hAnsi="Marianne" w:cs="Marianne"/>
          <w:sz w:val="18"/>
          <w:szCs w:val="20"/>
        </w:rPr>
        <w:t xml:space="preserve">relatif au voyage (trajet aller-retour) comprenant la signature et le tampon du transporteur </w:t>
      </w:r>
    </w:p>
    <w:p w14:paraId="604282F6" w14:textId="77777777" w:rsidR="001E5EF0" w:rsidRPr="00CA7044" w:rsidRDefault="00CA7044">
      <w:pPr>
        <w:numPr>
          <w:ilvl w:val="0"/>
          <w:numId w:val="1"/>
        </w:numPr>
        <w:spacing w:after="2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sz w:val="18"/>
          <w:szCs w:val="20"/>
        </w:rPr>
        <w:t xml:space="preserve">Un programme détaillé </w:t>
      </w:r>
      <w:r w:rsidRPr="00CA7044">
        <w:rPr>
          <w:rFonts w:ascii="Marianne" w:eastAsia="Marianne" w:hAnsi="Marianne" w:cs="Marianne"/>
          <w:sz w:val="18"/>
          <w:szCs w:val="20"/>
        </w:rPr>
        <w:t xml:space="preserve">de la sortie </w:t>
      </w:r>
    </w:p>
    <w:p w14:paraId="0D2C45A4" w14:textId="77777777" w:rsidR="001E5EF0" w:rsidRPr="00CA7044" w:rsidRDefault="00CA7044">
      <w:pPr>
        <w:numPr>
          <w:ilvl w:val="0"/>
          <w:numId w:val="1"/>
        </w:numPr>
        <w:spacing w:after="62"/>
        <w:ind w:right="872"/>
        <w:rPr>
          <w:color w:val="auto"/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auto"/>
          <w:sz w:val="18"/>
          <w:szCs w:val="20"/>
        </w:rPr>
        <w:t>U</w:t>
      </w:r>
      <w:r w:rsidRPr="00CA7044">
        <w:rPr>
          <w:rFonts w:ascii="Marianne" w:eastAsia="Marianne" w:hAnsi="Marianne" w:cs="Marianne"/>
          <w:b/>
          <w:color w:val="auto"/>
          <w:sz w:val="18"/>
          <w:szCs w:val="20"/>
        </w:rPr>
        <w:t>n projet pédagogique</w:t>
      </w:r>
      <w:r w:rsidRPr="00CA7044">
        <w:rPr>
          <w:rFonts w:ascii="Marianne" w:eastAsia="Marianne" w:hAnsi="Marianne" w:cs="Marianne"/>
          <w:color w:val="auto"/>
          <w:sz w:val="18"/>
          <w:szCs w:val="20"/>
        </w:rPr>
        <w:t xml:space="preserve"> </w:t>
      </w:r>
    </w:p>
    <w:p w14:paraId="767852CE" w14:textId="77777777" w:rsidR="001E5EF0" w:rsidRPr="00CA7044" w:rsidRDefault="00CA7044">
      <w:pPr>
        <w:numPr>
          <w:ilvl w:val="0"/>
          <w:numId w:val="1"/>
        </w:numPr>
        <w:spacing w:after="66"/>
        <w:ind w:right="872"/>
        <w:rPr>
          <w:color w:val="auto"/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auto"/>
          <w:sz w:val="18"/>
          <w:szCs w:val="20"/>
        </w:rPr>
        <w:t xml:space="preserve">Une liste des élèves participant au voyage scolaire </w:t>
      </w:r>
      <w:r w:rsidRPr="00CA7044">
        <w:rPr>
          <w:rFonts w:ascii="Marianne" w:eastAsia="Marianne" w:hAnsi="Marianne" w:cs="Marianne"/>
          <w:color w:val="auto"/>
          <w:sz w:val="18"/>
          <w:szCs w:val="20"/>
        </w:rPr>
        <w:t xml:space="preserve"> </w:t>
      </w:r>
    </w:p>
    <w:p w14:paraId="010DABD1" w14:textId="6ED15C7C" w:rsidR="001E5EF0" w:rsidRPr="00CA7044" w:rsidRDefault="00CA7044">
      <w:pPr>
        <w:numPr>
          <w:ilvl w:val="0"/>
          <w:numId w:val="1"/>
        </w:numPr>
        <w:spacing w:after="141"/>
        <w:ind w:right="872"/>
        <w:rPr>
          <w:color w:val="auto"/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auto"/>
          <w:sz w:val="18"/>
          <w:szCs w:val="20"/>
        </w:rPr>
        <w:t xml:space="preserve">Le certificat de la personne de l’équipe d’encadrement formée au premiers secours </w:t>
      </w:r>
      <w:r w:rsidRPr="00CA7044">
        <w:rPr>
          <w:rFonts w:ascii="Marianne" w:eastAsia="Marianne" w:hAnsi="Marianne" w:cs="Marianne"/>
          <w:color w:val="auto"/>
          <w:sz w:val="18"/>
          <w:szCs w:val="20"/>
        </w:rPr>
        <w:t xml:space="preserve"> </w:t>
      </w:r>
    </w:p>
    <w:p w14:paraId="70D60332" w14:textId="736F3293" w:rsidR="00CA7044" w:rsidRPr="00CA7044" w:rsidRDefault="00CA7044" w:rsidP="00CA7044">
      <w:pPr>
        <w:pStyle w:val="Paragraphedeliste"/>
        <w:spacing w:after="63"/>
        <w:ind w:left="0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18"/>
          <w:szCs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 </w:t>
      </w:r>
    </w:p>
    <w:p w14:paraId="04851186" w14:textId="77777777" w:rsidR="001E5EF0" w:rsidRPr="00CA7044" w:rsidRDefault="00CA7044">
      <w:pPr>
        <w:numPr>
          <w:ilvl w:val="0"/>
          <w:numId w:val="1"/>
        </w:numPr>
        <w:spacing w:after="0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L</w:t>
      </w: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a liste du personnel de la structure mis à disposition pour les activités ainsi que leur diplôm</w:t>
      </w: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e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7FFDF5AD" w14:textId="63F34612" w:rsidR="001E5EF0" w:rsidRPr="00CA7044" w:rsidRDefault="00CA7044">
      <w:pPr>
        <w:numPr>
          <w:ilvl w:val="0"/>
          <w:numId w:val="1"/>
        </w:numPr>
        <w:spacing w:after="0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Formulaire de contrôle de l’honorabilité des accompagnateurs (parents, élèves, personnels de la structure d’accueil)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ab/>
      </w:r>
    </w:p>
    <w:p w14:paraId="4CC6FBCB" w14:textId="5429B34A" w:rsidR="001E5EF0" w:rsidRPr="00CA7044" w:rsidRDefault="00CA7044">
      <w:pPr>
        <w:numPr>
          <w:ilvl w:val="0"/>
          <w:numId w:val="1"/>
        </w:numPr>
        <w:spacing w:after="138"/>
        <w:ind w:right="872"/>
        <w:rPr>
          <w:sz w:val="20"/>
          <w:szCs w:val="20"/>
        </w:rPr>
      </w:pPr>
      <w:r w:rsidRPr="00CA704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F8E3E9" wp14:editId="4BF2BC12">
                <wp:simplePos x="0" y="0"/>
                <wp:positionH relativeFrom="column">
                  <wp:posOffset>8173720</wp:posOffset>
                </wp:positionH>
                <wp:positionV relativeFrom="paragraph">
                  <wp:posOffset>216535</wp:posOffset>
                </wp:positionV>
                <wp:extent cx="1447800" cy="401955"/>
                <wp:effectExtent l="19050" t="19050" r="19050" b="17145"/>
                <wp:wrapThrough wrapText="bothSides">
                  <wp:wrapPolygon edited="0">
                    <wp:start x="-284" y="-1024"/>
                    <wp:lineTo x="-284" y="21498"/>
                    <wp:lineTo x="21600" y="21498"/>
                    <wp:lineTo x="21600" y="-1024"/>
                    <wp:lineTo x="-284" y="-1024"/>
                  </wp:wrapPolygon>
                </wp:wrapThrough>
                <wp:docPr id="1041" name="Group 1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01955"/>
                          <a:chOff x="0" y="0"/>
                          <a:chExt cx="1447800" cy="40195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44780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401955">
                                <a:moveTo>
                                  <a:pt x="0" y="66929"/>
                                </a:moveTo>
                                <a:cubicBezTo>
                                  <a:pt x="0" y="29845"/>
                                  <a:pt x="16002" y="0"/>
                                  <a:pt x="35814" y="0"/>
                                </a:cubicBezTo>
                                <a:lnTo>
                                  <a:pt x="1411986" y="0"/>
                                </a:lnTo>
                                <a:cubicBezTo>
                                  <a:pt x="1431798" y="0"/>
                                  <a:pt x="1447800" y="29845"/>
                                  <a:pt x="1447800" y="66929"/>
                                </a:cubicBezTo>
                                <a:lnTo>
                                  <a:pt x="1447800" y="334899"/>
                                </a:lnTo>
                                <a:cubicBezTo>
                                  <a:pt x="1447800" y="371983"/>
                                  <a:pt x="1431798" y="401955"/>
                                  <a:pt x="1411986" y="401955"/>
                                </a:cubicBezTo>
                                <a:lnTo>
                                  <a:pt x="35814" y="401955"/>
                                </a:lnTo>
                                <a:cubicBezTo>
                                  <a:pt x="16002" y="401955"/>
                                  <a:pt x="0" y="371983"/>
                                  <a:pt x="0" y="334899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92D05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04800" y="53975"/>
                            <a:ext cx="7524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285750">
                                <a:moveTo>
                                  <a:pt x="0" y="0"/>
                                </a:moveTo>
                                <a:lnTo>
                                  <a:pt x="752475" y="0"/>
                                </a:lnTo>
                                <a:lnTo>
                                  <a:pt x="75247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401701" y="153289"/>
                            <a:ext cx="734175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3666A3" w14:textId="77777777" w:rsidR="00CA7044" w:rsidRDefault="00CA7044" w:rsidP="00CA7044"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A9D18E"/>
                                  <w:sz w:val="20"/>
                                </w:rPr>
                                <w:t>Si besoin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54913" y="1430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C4D7D" w14:textId="77777777" w:rsidR="00CA7044" w:rsidRDefault="00CA7044" w:rsidP="00CA7044">
                              <w:r>
                                <w:rPr>
                                  <w:color w:val="A9D18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8E3E9" id="Group 1041" o:spid="_x0000_s1026" style="position:absolute;left:0;text-align:left;margin-left:643.6pt;margin-top:17.05pt;width:114pt;height:31.65pt;z-index:251661312" coordsize="14478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5cSwQAADkPAAAOAAAAZHJzL2Uyb0RvYy54bWzkV1tv2zYUfh+w/0DofbFutiQjTtE1SzBg&#10;aItefgAtU5YAihRI+pL++h0eipJst2narN1D/WDT5LlfvkNevzi2nOyZ0o0UqyC6CgPCRCk3jdiu&#10;go8f7v7IA6INFRvKpWCr4IHp4MXN779dH7oli2Ut+YYpAkKEXh66VVAb0y1nM13WrKX6SnZMwGEl&#10;VUsN/FXb2UbRA0hv+SwOw8XsINWmU7JkWsPurTsMblB+VbHSvKkqzQzhqwBsM/it8Httv2c313S5&#10;VbSrm7I3g36HFS1tBCgdRN1SQ8lONRei2qZUUsvKXJWyncmqakqGPoA3UXjmzb2Suw592S4P224I&#10;E4T2LE7fLbZ8vX+rSLOB3IVpFBBBW8gSKia4AwE6dNsl0N2r7n33VvUbW/fP+nysVGt/wRtyxNA+&#10;DKFlR0NK2IzSNMtDyEAJZ2kYFfO5i31ZQ4Iu2Mr6r8cZZ17tzFo3GHPooIz0GCn9vEi9r2nHMAHa&#10;RqCPVObDhMcks45YxUAxBEgvNcTqmdEZnKTLcqfNPZMYZ7r/RxtXuBu/orVflUfhlwrK/9HC76ix&#10;fNZMuySHSaLqIU/2uJV79kEioRmztVgUcWHdB0tHinK3bso/2adL+rjI0z7vHYqJFmEYB2SsF7ed&#10;zPMoHbdB+qlMLqayozSKinxxQu8pTvl6pWkSZQUA07naoUjh4NJUX8FwOPX7VIPX6zX1VQ88SZLm&#10;hQ+WJztl/gxTBp4lrlP86Wj8tI/86RiK8fQr8RujfcLyqI1D3kYWqKFJaSQXlkPzn4fh1P2SS81c&#10;MdlqxKoaKhR9GHuAC1usSR4hplCYHBWnBiG4bQyMFN60UMxxFgKBk8kFSLR96joTV+aBM1vUXLxj&#10;FcCgRSoUotV2/YorsqcwOIr4NpyPYoDU8lQN5wNXeMkFmq1yS0p5V1Mny4vpFaCTvSRLyXBmnYst&#10;e2vc4AL4h1j68QWBGZjQLCnMwC9g6KL7E2/tci03DwjlGBBATIdgPxw6oziHdndDxqEn7kCCrFVP&#10;AtAkTHGQQC3NkyLr4cTPmWwep7CHYybO59mQNj+kfhqQeksAR3tDbHZGlJw2iy+K8dQ3n6PyssBn&#10;T+oJ/O8F4Yn3nsr/TpU/mfBUNdTdE7vUTv3/skOf1WvY6dgn0/b9TNPf4afHjl+oQ7PCN+g7uD5Q&#10;seWMwLi0gXhyj8JQyEK4TUK9RvMkzpEbcKq/02VJGvkmjeAKkaZ9mH2TdsohPbGLVWDvMQ5H+5uP&#10;rb2exKbSIjtdCnkHKf0i1pvj+tj74NCP1FJ9egNvl4pLmCVwwcFVYJ8zoNSeBoT/LeAOCRVs/EL5&#10;xdovlOGvJL4vnBkvd0ZWjb2hIbo6bf2fnwi1OVjtkHaSSNj8lkQW87SIEpfINLF3NeAeE5nGcGVy&#10;YBvB5SbBqzAk50fn0T1YvCf/dzrxCQLvM5zl/VvSPgCn/zH944v35l8AAAD//wMAUEsDBBQABgAI&#10;AAAAIQABrsQ34QAAAAsBAAAPAAAAZHJzL2Rvd25yZXYueG1sTI/BbsIwDIbvk/YOkSftNtIUOljX&#10;FCG07YSQBpMQt9CYtqJxqia05e0XTtvxtz/9/pwtR9OwHjtXW5IgJhEwpMLqmkoJP/vPlwUw5xVp&#10;1VhCCTd0sMwfHzKVajvQN/Y7X7JQQi5VEirv25RzV1RolJvYFinszrYzyofYlVx3agjlpuFxFL1y&#10;o2oKFyrV4rrC4rK7GglfgxpWU/HRby7n9e24T7aHjUApn5/G1Tswj6P/g+GuH9QhD04neyXtWBNy&#10;vJjHgZUwnQlgdyIRSZicJLzNZ8DzjP//If8FAAD//wMAUEsBAi0AFAAGAAgAAAAhALaDOJL+AAAA&#10;4QEAABMAAAAAAAAAAAAAAAAAAAAAAFtDb250ZW50X1R5cGVzXS54bWxQSwECLQAUAAYACAAAACEA&#10;OP0h/9YAAACUAQAACwAAAAAAAAAAAAAAAAAvAQAAX3JlbHMvLnJlbHNQSwECLQAUAAYACAAAACEA&#10;6eS+XEsEAAA5DwAADgAAAAAAAAAAAAAAAAAuAgAAZHJzL2Uyb0RvYy54bWxQSwECLQAUAAYACAAA&#10;ACEAAa7EN+EAAAALAQAADwAAAAAAAAAAAAAAAAClBgAAZHJzL2Rvd25yZXYueG1sUEsFBgAAAAAE&#10;AAQA8wAAALMHAAAAAA==&#10;">
                <v:shape id="Shape 7" o:spid="_x0000_s1027" style="position:absolute;width:14478;height:4019;visibility:visible;mso-wrap-style:square;v-text-anchor:top" coordsize="144780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wzxAAAANoAAAAPAAAAZHJzL2Rvd25yZXYueG1sRI9bawIx&#10;FITfhf6HcAp9Ec2qxctqlNJSKfbJG/h42Bx3VzcnIUl1+++bQqGPw8x8wyxWrWnEjXyoLSsY9DMQ&#10;xIXVNZcKDvv33hREiMgaG8uk4JsCrJYPnQXm2t55S7ddLEWCcMhRQRWjy6UMRUUGQ9864uSdrTcY&#10;k/Sl1B7vCW4aOcyysTRYc1qo0NFrRcV192UUbMZ00Z8X79xoNjyepm/Pcd21Sj09ti9zEJHa+B/+&#10;a39oBRP4vZJugFz+AAAA//8DAFBLAQItABQABgAIAAAAIQDb4fbL7gAAAIUBAAATAAAAAAAAAAAA&#10;AAAAAAAAAABbQ29udGVudF9UeXBlc10ueG1sUEsBAi0AFAAGAAgAAAAhAFr0LFu/AAAAFQEAAAsA&#10;AAAAAAAAAAAAAAAAHwEAAF9yZWxzLy5yZWxzUEsBAi0AFAAGAAgAAAAhAFtTfDPEAAAA2gAAAA8A&#10;AAAAAAAAAAAAAAAABwIAAGRycy9kb3ducmV2LnhtbFBLBQYAAAAAAwADALcAAAD4AgAAAAA=&#10;" path="m,66929c,29845,16002,,35814,l1411986,v19812,,35814,29845,35814,66929l1447800,334899v,37084,-16002,67056,-35814,67056l35814,401955c16002,401955,,371983,,334899l,66929xe" filled="f" strokecolor="#92d050" strokeweight="3pt">
                  <v:stroke miterlimit="83231f" joinstyle="miter"/>
                  <v:path arrowok="t" textboxrect="0,0,1447800,401955"/>
                </v:shape>
                <v:shape id="Shape 1282" o:spid="_x0000_s1028" style="position:absolute;left:3048;top:539;width:7524;height:2858;visibility:visible;mso-wrap-style:square;v-text-anchor:top" coordsize="7524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UPtwQAAAN0AAAAPAAAAZHJzL2Rvd25yZXYueG1sRE9LawIx&#10;EL4X+h/CCL3V7C6lyGoUbbF49Qnehs24u7qZhCTV7b83BcHbfHzPmcx604kr+dBaVpAPMxDEldUt&#10;1wp22+X7CESIyBo7y6TgjwLMpq8vEyy1vfGarptYixTCoUQFTYyulDJUDRkMQ+uIE3ey3mBM0NdS&#10;e7ylcNPJIss+pcGWU0ODjr4aqi6bX6OAz4cVH503Px9b6/Jsuf9etLlSb4N+PgYRqY9P8cO90ml+&#10;MSrg/5t0gpzeAQAA//8DAFBLAQItABQABgAIAAAAIQDb4fbL7gAAAIUBAAATAAAAAAAAAAAAAAAA&#10;AAAAAABbQ29udGVudF9UeXBlc10ueG1sUEsBAi0AFAAGAAgAAAAhAFr0LFu/AAAAFQEAAAsAAAAA&#10;AAAAAAAAAAAAHwEAAF9yZWxzLy5yZWxzUEsBAi0AFAAGAAgAAAAhADzdQ+3BAAAA3QAAAA8AAAAA&#10;AAAAAAAAAAAABwIAAGRycy9kb3ducmV2LnhtbFBLBQYAAAAAAwADALcAAAD1AgAAAAA=&#10;" path="m,l752475,r,285750l,285750,,e" stroked="f" strokeweight="0">
                  <v:stroke miterlimit="83231f" joinstyle="miter"/>
                  <v:path arrowok="t" textboxrect="0,0,752475,285750"/>
                </v:shape>
                <v:rect id="Rectangle 179" o:spid="_x0000_s1029" style="position:absolute;left:4017;top:1532;width:7341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213666A3" w14:textId="77777777" w:rsidR="00CA7044" w:rsidRDefault="00CA7044" w:rsidP="00CA7044">
                        <w:r>
                          <w:rPr>
                            <w:rFonts w:ascii="Marianne" w:eastAsia="Marianne" w:hAnsi="Marianne" w:cs="Marianne"/>
                            <w:b/>
                            <w:color w:val="A9D18E"/>
                            <w:sz w:val="20"/>
                          </w:rPr>
                          <w:t>Si besoin</w:t>
                        </w:r>
                      </w:p>
                    </w:txbxContent>
                  </v:textbox>
                </v:rect>
                <v:rect id="Rectangle 180" o:spid="_x0000_s1030" style="position:absolute;left:9549;top:14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3F0C4D7D" w14:textId="77777777" w:rsidR="00CA7044" w:rsidRDefault="00CA7044" w:rsidP="00CA7044">
                        <w:r>
                          <w:rPr>
                            <w:color w:val="A9D18E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La liste des transports sur place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08B684C6" w14:textId="64F633AF" w:rsidR="001E5EF0" w:rsidRPr="00CA7044" w:rsidRDefault="00CA7044">
      <w:pPr>
        <w:numPr>
          <w:ilvl w:val="0"/>
          <w:numId w:val="1"/>
        </w:numPr>
        <w:spacing w:after="138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L’</w:t>
      </w: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attestation de prise en charge des transports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5D10543A" w14:textId="77777777" w:rsidR="001E5EF0" w:rsidRPr="00CA7044" w:rsidRDefault="00CA7044">
      <w:pPr>
        <w:numPr>
          <w:ilvl w:val="0"/>
          <w:numId w:val="1"/>
        </w:numPr>
        <w:spacing w:after="138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Test PASS nautique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567C2D08" w14:textId="77777777" w:rsidR="001E5EF0" w:rsidRPr="00CA7044" w:rsidRDefault="00CA7044">
      <w:pPr>
        <w:numPr>
          <w:ilvl w:val="0"/>
          <w:numId w:val="1"/>
        </w:numPr>
        <w:spacing w:after="138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Bon de réservations (Paris)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74D85E53" w14:textId="77777777" w:rsidR="001E5EF0" w:rsidRPr="00CA7044" w:rsidRDefault="00CA7044">
      <w:pPr>
        <w:numPr>
          <w:ilvl w:val="0"/>
          <w:numId w:val="1"/>
        </w:numPr>
        <w:spacing w:after="78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70AD47"/>
          <w:sz w:val="18"/>
          <w:szCs w:val="20"/>
        </w:rPr>
        <w:t>Circuits des transports empruntés (Paris) des noms-prénoms date et lieu de naissance des intervenants non sportifs</w:t>
      </w:r>
      <w:r w:rsidRPr="00CA7044">
        <w:rPr>
          <w:rFonts w:ascii="Marianne" w:eastAsia="Marianne" w:hAnsi="Marianne" w:cs="Marianne"/>
          <w:color w:val="70AD47"/>
          <w:sz w:val="18"/>
          <w:szCs w:val="20"/>
        </w:rPr>
        <w:t xml:space="preserve"> </w:t>
      </w:r>
    </w:p>
    <w:p w14:paraId="2BA78EDD" w14:textId="77777777" w:rsidR="001E5EF0" w:rsidRPr="00CA7044" w:rsidRDefault="00CA7044">
      <w:pPr>
        <w:spacing w:after="63"/>
        <w:ind w:left="-5" w:hanging="10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18"/>
          <w:szCs w:val="20"/>
        </w:rPr>
        <w:t>--------------------------------------------</w:t>
      </w:r>
      <w:r w:rsidRPr="00CA7044">
        <w:rPr>
          <w:rFonts w:ascii="Marianne" w:eastAsia="Marianne" w:hAnsi="Marianne" w:cs="Marianne"/>
          <w:sz w:val="18"/>
          <w:szCs w:val="20"/>
        </w:rPr>
        <w:t xml:space="preserve">----------------------------------------------------------------------------------------------------------------------------------------------------------------------------------------------------------------------- </w:t>
      </w:r>
    </w:p>
    <w:p w14:paraId="56207FBD" w14:textId="77777777" w:rsidR="001E5EF0" w:rsidRPr="00CA7044" w:rsidRDefault="00CA7044">
      <w:pPr>
        <w:numPr>
          <w:ilvl w:val="0"/>
          <w:numId w:val="1"/>
        </w:numPr>
        <w:spacing w:after="66"/>
        <w:ind w:right="872"/>
        <w:rPr>
          <w:sz w:val="20"/>
          <w:szCs w:val="20"/>
        </w:rPr>
      </w:pPr>
      <w:r w:rsidRPr="00CA704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AF84FB" wp14:editId="468D9894">
                <wp:simplePos x="0" y="0"/>
                <wp:positionH relativeFrom="column">
                  <wp:posOffset>7592949</wp:posOffset>
                </wp:positionH>
                <wp:positionV relativeFrom="paragraph">
                  <wp:posOffset>31045</wp:posOffset>
                </wp:positionV>
                <wp:extent cx="1995170" cy="401955"/>
                <wp:effectExtent l="0" t="0" r="0" b="0"/>
                <wp:wrapSquare wrapText="bothSides"/>
                <wp:docPr id="1040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5170" cy="401955"/>
                          <a:chOff x="0" y="0"/>
                          <a:chExt cx="1995170" cy="40195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99517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5170" h="401955">
                                <a:moveTo>
                                  <a:pt x="0" y="66929"/>
                                </a:moveTo>
                                <a:cubicBezTo>
                                  <a:pt x="0" y="29972"/>
                                  <a:pt x="22098" y="0"/>
                                  <a:pt x="49403" y="0"/>
                                </a:cubicBezTo>
                                <a:lnTo>
                                  <a:pt x="1945767" y="0"/>
                                </a:lnTo>
                                <a:cubicBezTo>
                                  <a:pt x="1973072" y="0"/>
                                  <a:pt x="1995170" y="29972"/>
                                  <a:pt x="1995170" y="66929"/>
                                </a:cubicBezTo>
                                <a:lnTo>
                                  <a:pt x="1995170" y="334899"/>
                                </a:lnTo>
                                <a:cubicBezTo>
                                  <a:pt x="1995170" y="371983"/>
                                  <a:pt x="1973072" y="401955"/>
                                  <a:pt x="1945767" y="401955"/>
                                </a:cubicBezTo>
                                <a:lnTo>
                                  <a:pt x="49403" y="401955"/>
                                </a:lnTo>
                                <a:cubicBezTo>
                                  <a:pt x="22098" y="401955"/>
                                  <a:pt x="0" y="371983"/>
                                  <a:pt x="0" y="334899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266700" y="47625"/>
                            <a:ext cx="14763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375" h="285750">
                                <a:moveTo>
                                  <a:pt x="0" y="0"/>
                                </a:moveTo>
                                <a:lnTo>
                                  <a:pt x="1476375" y="0"/>
                                </a:lnTo>
                                <a:lnTo>
                                  <a:pt x="147637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63220" y="147320"/>
                            <a:ext cx="125503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BF376" w14:textId="77777777" w:rsidR="001E5EF0" w:rsidRDefault="00CA7044"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>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57708" y="147320"/>
                            <a:ext cx="45423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A01C27" w14:textId="77777777" w:rsidR="001E5EF0" w:rsidRDefault="00CA7044"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91236" y="147320"/>
                            <a:ext cx="956244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CBF1C" w14:textId="77777777" w:rsidR="001E5EF0" w:rsidRDefault="00CA7044">
                              <w:proofErr w:type="gramStart"/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>collecter</w:t>
                              </w:r>
                              <w:proofErr w:type="gramEnd"/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 xml:space="preserve"> à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210945" y="147320"/>
                            <a:ext cx="45423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6E5A8" w14:textId="77777777" w:rsidR="001E5EF0" w:rsidRDefault="00CA7044"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245997" y="147320"/>
                            <a:ext cx="441784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EB738" w14:textId="77777777" w:rsidR="001E5EF0" w:rsidRDefault="00CA7044">
                              <w:proofErr w:type="gramStart"/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5B9BD5"/>
                                  <w:sz w:val="20"/>
                                </w:rPr>
                                <w:t>école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1579753" y="13703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8D2DDA" w14:textId="77777777" w:rsidR="001E5EF0" w:rsidRDefault="00CA7044">
                              <w:r>
                                <w:rPr>
                                  <w:color w:val="5B9BD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0" style="width:157.1pt;height:31.65pt;position:absolute;mso-position-horizontal-relative:text;mso-position-horizontal:absolute;margin-left:597.87pt;mso-position-vertical-relative:text;margin-top:2.44449pt;" coordsize="19951,4019">
                <v:shape id="Shape 6" style="position:absolute;width:19951;height:4019;left:0;top:0;" coordsize="1995170,401955" path="m0,66929c0,29972,22098,0,49403,0l1945767,0c1973072,0,1995170,29972,1995170,66929l1995170,334899c1995170,371983,1973072,401955,1945767,401955l49403,401955c22098,401955,0,371983,0,334899x">
                  <v:stroke weight="3pt" endcap="flat" joinstyle="miter" miterlimit="10" on="true" color="#5b9bd5"/>
                  <v:fill on="false" color="#000000" opacity="0"/>
                </v:shape>
                <v:shape id="Shape 1285" style="position:absolute;width:14763;height:2857;left:2667;top:476;" coordsize="1476375,285750" path="m0,0l1476375,0l1476375,285750l0,285750l0,0">
                  <v:stroke weight="0pt" endcap="flat" joinstyle="miter" miterlimit="10" on="false" color="#000000" opacity="0"/>
                  <v:fill on="true" color="#ffffff"/>
                </v:shape>
                <v:rect id="Rectangle 172" style="position:absolute;width:1255;height:1692;left:3632;top: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5b9bd5"/>
                            <w:sz w:val="20"/>
                          </w:rPr>
                          <w:t xml:space="preserve">À</w:t>
                        </w:r>
                      </w:p>
                    </w:txbxContent>
                  </v:textbox>
                </v:rect>
                <v:rect id="Rectangle 173" style="position:absolute;width:454;height:1692;left:4577;top: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5b9bd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style="position:absolute;width:9562;height:1692;left:4912;top: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5b9bd5"/>
                            <w:sz w:val="20"/>
                          </w:rPr>
                          <w:t xml:space="preserve">collecter à l</w:t>
                        </w:r>
                      </w:p>
                    </w:txbxContent>
                  </v:textbox>
                </v:rect>
                <v:rect id="Rectangle 175" style="position:absolute;width:454;height:1692;left:12109;top: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5b9bd5"/>
                            <w:sz w:val="20"/>
                          </w:rPr>
                          <w:t xml:space="preserve">’</w:t>
                        </w:r>
                      </w:p>
                    </w:txbxContent>
                  </v:textbox>
                </v:rect>
                <v:rect id="Rectangle 176" style="position:absolute;width:4417;height:1692;left:12459;top: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5b9bd5"/>
                            <w:sz w:val="20"/>
                          </w:rPr>
                          <w:t xml:space="preserve">école</w:t>
                        </w:r>
                      </w:p>
                    </w:txbxContent>
                  </v:textbox>
                </v:rect>
                <v:rect id="Rectangle 177" style="position:absolute;width:421;height:1899;left:15797;top:13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5b9bd5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A7044">
        <w:rPr>
          <w:rFonts w:ascii="Marianne" w:eastAsia="Marianne" w:hAnsi="Marianne" w:cs="Marianne"/>
          <w:b/>
          <w:color w:val="2E75B6"/>
          <w:sz w:val="18"/>
          <w:szCs w:val="20"/>
        </w:rPr>
        <w:t xml:space="preserve">Les autorisations parentales datées et signées </w:t>
      </w:r>
      <w:r w:rsidRPr="00CA7044">
        <w:rPr>
          <w:rFonts w:ascii="Marianne" w:eastAsia="Marianne" w:hAnsi="Marianne" w:cs="Marianne"/>
          <w:b/>
          <w:color w:val="5B9BD5"/>
          <w:sz w:val="18"/>
          <w:szCs w:val="20"/>
        </w:rPr>
        <w:t xml:space="preserve"> </w:t>
      </w:r>
      <w:r w:rsidRPr="00CA7044">
        <w:rPr>
          <w:rFonts w:ascii="Marianne" w:eastAsia="Marianne" w:hAnsi="Marianne" w:cs="Marianne"/>
          <w:b/>
          <w:color w:val="5B9BD5"/>
          <w:sz w:val="18"/>
          <w:szCs w:val="20"/>
        </w:rPr>
        <w:tab/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37D14C21" w14:textId="77777777" w:rsidR="001E5EF0" w:rsidRPr="00CA7044" w:rsidRDefault="00CA7044">
      <w:pPr>
        <w:numPr>
          <w:ilvl w:val="0"/>
          <w:numId w:val="1"/>
        </w:numPr>
        <w:spacing w:after="71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2E75B6"/>
          <w:sz w:val="18"/>
          <w:szCs w:val="20"/>
        </w:rPr>
        <w:t xml:space="preserve">Les attestations d’assurances </w:t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736258FD" w14:textId="77777777" w:rsidR="001E5EF0" w:rsidRPr="00CA7044" w:rsidRDefault="00CA7044">
      <w:pPr>
        <w:numPr>
          <w:ilvl w:val="0"/>
          <w:numId w:val="1"/>
        </w:numPr>
        <w:spacing w:after="120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b/>
          <w:color w:val="2E75B6"/>
          <w:sz w:val="18"/>
          <w:szCs w:val="20"/>
        </w:rPr>
        <w:t xml:space="preserve">Les autorisations nécessaires lorsqu’un personnel relevant d’un autre employeur participe au voyage </w:t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1EFCDB4C" w14:textId="77777777" w:rsidR="001E5EF0" w:rsidRPr="00CA7044" w:rsidRDefault="00CA7044">
      <w:pPr>
        <w:spacing w:after="63"/>
        <w:ind w:left="-5" w:hanging="10"/>
        <w:rPr>
          <w:sz w:val="20"/>
          <w:szCs w:val="20"/>
        </w:rPr>
      </w:pPr>
      <w:r w:rsidRPr="00CA7044">
        <w:rPr>
          <w:rFonts w:ascii="Marianne" w:eastAsia="Marianne" w:hAnsi="Marianne" w:cs="Marianne"/>
          <w:sz w:val="18"/>
          <w:szCs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CA7044">
        <w:rPr>
          <w:rFonts w:ascii="Marianne" w:eastAsia="Marianne" w:hAnsi="Marianne" w:cs="Marianne"/>
          <w:sz w:val="18"/>
          <w:szCs w:val="20"/>
        </w:rPr>
        <w:t xml:space="preserve">---- </w:t>
      </w:r>
    </w:p>
    <w:p w14:paraId="6575AFF9" w14:textId="77777777" w:rsidR="001E5EF0" w:rsidRPr="00CA7044" w:rsidRDefault="00CA7044">
      <w:pPr>
        <w:numPr>
          <w:ilvl w:val="0"/>
          <w:numId w:val="1"/>
        </w:numPr>
        <w:spacing w:after="81"/>
        <w:ind w:right="872"/>
        <w:rPr>
          <w:sz w:val="20"/>
          <w:szCs w:val="20"/>
        </w:rPr>
      </w:pPr>
      <w:r w:rsidRPr="00CA7044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23484C" wp14:editId="01995FFC">
                <wp:simplePos x="0" y="0"/>
                <wp:positionH relativeFrom="column">
                  <wp:posOffset>5973699</wp:posOffset>
                </wp:positionH>
                <wp:positionV relativeFrom="paragraph">
                  <wp:posOffset>51358</wp:posOffset>
                </wp:positionV>
                <wp:extent cx="3810000" cy="533400"/>
                <wp:effectExtent l="0" t="0" r="0" b="0"/>
                <wp:wrapSquare wrapText="bothSides"/>
                <wp:docPr id="1042" name="Group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533400"/>
                          <a:chOff x="0" y="0"/>
                          <a:chExt cx="3810000" cy="5334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38100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0" h="533400">
                                <a:moveTo>
                                  <a:pt x="0" y="88900"/>
                                </a:moveTo>
                                <a:cubicBezTo>
                                  <a:pt x="0" y="39738"/>
                                  <a:pt x="42164" y="0"/>
                                  <a:pt x="94234" y="0"/>
                                </a:cubicBezTo>
                                <a:lnTo>
                                  <a:pt x="3715766" y="0"/>
                                </a:lnTo>
                                <a:cubicBezTo>
                                  <a:pt x="3767836" y="0"/>
                                  <a:pt x="3810000" y="39738"/>
                                  <a:pt x="3810000" y="88900"/>
                                </a:cubicBezTo>
                                <a:lnTo>
                                  <a:pt x="3810000" y="444500"/>
                                </a:lnTo>
                                <a:cubicBezTo>
                                  <a:pt x="3810000" y="493662"/>
                                  <a:pt x="3767836" y="533400"/>
                                  <a:pt x="3715766" y="533400"/>
                                </a:cubicBezTo>
                                <a:lnTo>
                                  <a:pt x="94234" y="533400"/>
                                </a:lnTo>
                                <a:cubicBezTo>
                                  <a:pt x="42164" y="533400"/>
                                  <a:pt x="0" y="493662"/>
                                  <a:pt x="0" y="444500"/>
                                </a:cubicBezTo>
                                <a:close/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ED7D3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28600" y="106274"/>
                            <a:ext cx="32670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075" h="285750">
                                <a:moveTo>
                                  <a:pt x="0" y="0"/>
                                </a:moveTo>
                                <a:lnTo>
                                  <a:pt x="3267075" y="0"/>
                                </a:lnTo>
                                <a:lnTo>
                                  <a:pt x="3267075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25882" y="206489"/>
                            <a:ext cx="4064711" cy="169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E0BF8" w14:textId="77777777" w:rsidR="001E5EF0" w:rsidRDefault="00CA7044">
                              <w:r>
                                <w:rPr>
                                  <w:rFonts w:ascii="Marianne" w:eastAsia="Marianne" w:hAnsi="Marianne" w:cs="Marianne"/>
                                  <w:b/>
                                  <w:color w:val="ED7D31"/>
                                  <w:sz w:val="20"/>
                                </w:rPr>
                                <w:t>En cas de voyage dans un pays étranger frontalier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384931" y="1962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A1F66" w14:textId="77777777" w:rsidR="001E5EF0" w:rsidRDefault="00CA704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2" style="width:300pt;height:42pt;position:absolute;mso-position-horizontal-relative:text;mso-position-horizontal:absolute;margin-left:470.37pt;mso-position-vertical-relative:text;margin-top:4.04395pt;" coordsize="38100,5334">
                <v:shape id="Shape 8" style="position:absolute;width:38100;height:5334;left:0;top:0;" coordsize="3810000,533400" path="m0,88900c0,39738,42164,0,94234,0l3715766,0c3767836,0,3810000,39738,3810000,88900l3810000,444500c3810000,493662,3767836,533400,3715766,533400l94234,533400c42164,533400,0,493662,0,444500x">
                  <v:stroke weight="3pt" endcap="flat" joinstyle="miter" miterlimit="10" on="true" color="#ed7d31"/>
                  <v:fill on="false" color="#000000" opacity="0"/>
                </v:shape>
                <v:shape id="Shape 1287" style="position:absolute;width:32670;height:2857;left:2286;top:1062;" coordsize="3267075,285750" path="m0,0l3267075,0l3267075,285750l0,285750l0,0">
                  <v:stroke weight="0pt" endcap="flat" joinstyle="miter" miterlimit="10" on="false" color="#000000" opacity="0"/>
                  <v:fill on="true" color="#ffffff"/>
                </v:shape>
                <v:rect id="Rectangle 169" style="position:absolute;width:40647;height:1692;left:3258;top:20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arianne" w:hAnsi="Marianne" w:eastAsia="Marianne" w:ascii="Marianne"/>
                            <w:b w:val="1"/>
                            <w:color w:val="ed7d31"/>
                            <w:sz w:val="20"/>
                          </w:rPr>
                          <w:t xml:space="preserve">En cas de voyage dans un pays étranger frontalier</w:t>
                        </w:r>
                      </w:p>
                    </w:txbxContent>
                  </v:textbox>
                </v:rect>
                <v:rect id="Rectangle 170" style="position:absolute;width:421;height:1899;left:33849;top:19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CA7044">
        <w:rPr>
          <w:rFonts w:ascii="Marianne" w:eastAsia="Marianne" w:hAnsi="Marianne" w:cs="Marianne"/>
          <w:color w:val="C55A11"/>
          <w:sz w:val="18"/>
          <w:szCs w:val="20"/>
        </w:rPr>
        <w:t xml:space="preserve">Les autorisations de sortie de territoire  </w:t>
      </w:r>
      <w:r w:rsidRPr="00CA7044">
        <w:rPr>
          <w:rFonts w:ascii="Marianne" w:eastAsia="Marianne" w:hAnsi="Marianne" w:cs="Marianne"/>
          <w:color w:val="C55A11"/>
          <w:sz w:val="18"/>
          <w:szCs w:val="20"/>
        </w:rPr>
        <w:tab/>
        <w:t xml:space="preserve"> </w:t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p w14:paraId="6EECDA97" w14:textId="77777777" w:rsidR="001E5EF0" w:rsidRPr="00CA7044" w:rsidRDefault="00CA7044">
      <w:pPr>
        <w:numPr>
          <w:ilvl w:val="0"/>
          <w:numId w:val="1"/>
        </w:numPr>
        <w:spacing w:after="0"/>
        <w:ind w:right="872"/>
        <w:rPr>
          <w:sz w:val="20"/>
          <w:szCs w:val="20"/>
        </w:rPr>
      </w:pPr>
      <w:r w:rsidRPr="00CA7044">
        <w:rPr>
          <w:rFonts w:ascii="Marianne" w:eastAsia="Marianne" w:hAnsi="Marianne" w:cs="Marianne"/>
          <w:color w:val="C55A11"/>
          <w:sz w:val="18"/>
          <w:szCs w:val="20"/>
        </w:rPr>
        <w:t xml:space="preserve">La copie des titres d’identités des signataires </w:t>
      </w:r>
      <w:r w:rsidRPr="00CA7044">
        <w:rPr>
          <w:rFonts w:ascii="Marianne" w:eastAsia="Marianne" w:hAnsi="Marianne" w:cs="Marianne"/>
          <w:sz w:val="18"/>
          <w:szCs w:val="20"/>
        </w:rPr>
        <w:t xml:space="preserve"> </w:t>
      </w:r>
    </w:p>
    <w:sectPr w:rsidR="001E5EF0" w:rsidRPr="00CA7044" w:rsidSect="00CA7044">
      <w:pgSz w:w="19200" w:h="10800" w:orient="landscape"/>
      <w:pgMar w:top="709" w:right="1213" w:bottom="284" w:left="18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14A7B"/>
    <w:multiLevelType w:val="hybridMultilevel"/>
    <w:tmpl w:val="14AA0036"/>
    <w:lvl w:ilvl="0" w:tplc="699E3396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819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B62AB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5C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EA1B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64287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2C18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E6ED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F8028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F0"/>
    <w:rsid w:val="001E5EF0"/>
    <w:rsid w:val="00CA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DE29"/>
  <w15:docId w15:val="{6DC82382-96A3-49E1-ABC7-62D64145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coquibus</dc:creator>
  <cp:keywords/>
  <cp:lastModifiedBy>coquibus</cp:lastModifiedBy>
  <cp:revision>2</cp:revision>
  <dcterms:created xsi:type="dcterms:W3CDTF">2025-11-07T07:38:00Z</dcterms:created>
  <dcterms:modified xsi:type="dcterms:W3CDTF">2025-11-07T07:38:00Z</dcterms:modified>
</cp:coreProperties>
</file>