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300"/>
        <w:tblW w:w="14283" w:type="dxa"/>
        <w:tblLook w:val="04A0"/>
      </w:tblPr>
      <w:tblGrid>
        <w:gridCol w:w="4644"/>
        <w:gridCol w:w="4962"/>
        <w:gridCol w:w="4677"/>
      </w:tblGrid>
      <w:tr w:rsidR="00423463" w:rsidRPr="00170FF0" w:rsidTr="00423463">
        <w:tc>
          <w:tcPr>
            <w:tcW w:w="14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3463" w:rsidRPr="00170FF0" w:rsidRDefault="00423463" w:rsidP="00E852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DOMAINE D’ENSEIGNEMENT </w:t>
            </w:r>
            <w:proofErr w:type="gramStart"/>
            <w:r>
              <w:rPr>
                <w:b/>
                <w:sz w:val="24"/>
                <w:szCs w:val="24"/>
              </w:rPr>
              <w:t>:  FRANÇAIS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F32D5F">
              <w:rPr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 xml:space="preserve">COMPOSANTE :   ECRITURE </w:t>
            </w:r>
          </w:p>
        </w:tc>
      </w:tr>
      <w:tr w:rsidR="00423463" w:rsidRPr="00170FF0" w:rsidTr="00423463">
        <w:tc>
          <w:tcPr>
            <w:tcW w:w="14283" w:type="dxa"/>
            <w:gridSpan w:val="3"/>
            <w:shd w:val="clear" w:color="auto" w:fill="auto"/>
          </w:tcPr>
          <w:p w:rsidR="00423463" w:rsidRPr="00170FF0" w:rsidRDefault="00423463" w:rsidP="00E852D9">
            <w:pPr>
              <w:rPr>
                <w:b/>
                <w:i/>
                <w:sz w:val="24"/>
                <w:szCs w:val="24"/>
              </w:rPr>
            </w:pPr>
            <w:r w:rsidRPr="00170FF0">
              <w:rPr>
                <w:b/>
                <w:sz w:val="24"/>
                <w:szCs w:val="24"/>
              </w:rPr>
              <w:t>Domaines du socle</w:t>
            </w:r>
            <w:r w:rsidRPr="00170FF0">
              <w:rPr>
                <w:b/>
                <w:i/>
                <w:sz w:val="24"/>
                <w:szCs w:val="24"/>
              </w:rPr>
              <w:t xml:space="preserve"> </w:t>
            </w:r>
          </w:p>
          <w:p w:rsidR="00423463" w:rsidRPr="00BC0166" w:rsidRDefault="00423463" w:rsidP="00BC016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0166">
              <w:rPr>
                <w:sz w:val="24"/>
                <w:szCs w:val="24"/>
              </w:rPr>
              <w:t>Les langages pour penser et communiquer</w:t>
            </w:r>
          </w:p>
          <w:p w:rsidR="00BC0166" w:rsidRPr="00BC0166" w:rsidRDefault="00BC0166" w:rsidP="00BC0166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777DF6" w:rsidRPr="00242FEF" w:rsidTr="00745A7F">
        <w:tc>
          <w:tcPr>
            <w:tcW w:w="4644" w:type="dxa"/>
            <w:tcBorders>
              <w:bottom w:val="single" w:sz="4" w:space="0" w:color="auto"/>
            </w:tcBorders>
            <w:shd w:val="pct10" w:color="auto" w:fill="auto"/>
          </w:tcPr>
          <w:p w:rsidR="00745A7F" w:rsidRDefault="00745A7F" w:rsidP="00777DF6">
            <w:pPr>
              <w:rPr>
                <w:b/>
                <w:sz w:val="24"/>
                <w:szCs w:val="24"/>
              </w:rPr>
            </w:pPr>
          </w:p>
          <w:p w:rsidR="00777DF6" w:rsidRPr="00170FF0" w:rsidRDefault="00777DF6" w:rsidP="00777DF6">
            <w:pPr>
              <w:rPr>
                <w:sz w:val="24"/>
                <w:szCs w:val="24"/>
              </w:rPr>
            </w:pPr>
            <w:r w:rsidRPr="00170FF0">
              <w:rPr>
                <w:b/>
                <w:sz w:val="24"/>
                <w:szCs w:val="24"/>
              </w:rPr>
              <w:t>Les attendus de fin de cycle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745A7F" w:rsidRDefault="00745A7F" w:rsidP="00777DF6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</w:p>
          <w:p w:rsidR="00777DF6" w:rsidRPr="00170FF0" w:rsidRDefault="00170FF0" w:rsidP="00777DF6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>
              <w:rPr>
                <w:rFonts w:eastAsia="AGaramondPro-Regular" w:cs="AGaramondPro-Regular"/>
                <w:sz w:val="24"/>
                <w:szCs w:val="24"/>
              </w:rPr>
              <w:t>-</w:t>
            </w:r>
            <w:r w:rsidR="00777DF6" w:rsidRPr="00170FF0">
              <w:rPr>
                <w:rFonts w:eastAsia="AGaramondPro-Regular" w:cs="AGaramondPro-Regular"/>
                <w:sz w:val="24"/>
                <w:szCs w:val="24"/>
              </w:rPr>
              <w:t>Ecrire un texte d’une à deux pages adapté à son destinataire.</w:t>
            </w:r>
          </w:p>
          <w:p w:rsidR="00777DF6" w:rsidRDefault="00170FF0" w:rsidP="009F212E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>
              <w:rPr>
                <w:rFonts w:eastAsia="AGaramondPro-Regular" w:cs="AGaramondPro-Regular"/>
                <w:sz w:val="24"/>
                <w:szCs w:val="24"/>
              </w:rPr>
              <w:t>-</w:t>
            </w:r>
            <w:r w:rsidR="00777DF6" w:rsidRPr="00170FF0">
              <w:rPr>
                <w:rFonts w:eastAsia="AGaramondPro-Regular" w:cs="AGaramondPro-Regular"/>
                <w:sz w:val="24"/>
                <w:szCs w:val="24"/>
              </w:rPr>
              <w:t>Apres rév</w:t>
            </w:r>
            <w:r w:rsidR="00145550">
              <w:rPr>
                <w:rFonts w:eastAsia="AGaramondPro-Regular" w:cs="AGaramondPro-Regular"/>
                <w:sz w:val="24"/>
                <w:szCs w:val="24"/>
              </w:rPr>
              <w:t xml:space="preserve">ision, obtenir un texte organisé et cohérent, à </w:t>
            </w:r>
            <w:r w:rsidR="00777DF6" w:rsidRPr="00170FF0">
              <w:rPr>
                <w:rFonts w:eastAsia="AGaramondPro-Regular" w:cs="AGaramondPro-Regular"/>
                <w:sz w:val="24"/>
                <w:szCs w:val="24"/>
              </w:rPr>
              <w:t xml:space="preserve"> la graphie lisible et respectant les régularités</w:t>
            </w:r>
            <w:r w:rsidR="009F212E">
              <w:rPr>
                <w:rFonts w:eastAsia="AGaramondPro-Regular" w:cs="AGaramondPro-Regular"/>
                <w:sz w:val="24"/>
                <w:szCs w:val="24"/>
              </w:rPr>
              <w:t xml:space="preserve"> </w:t>
            </w:r>
            <w:r w:rsidR="00777DF6" w:rsidRPr="00170FF0">
              <w:rPr>
                <w:rFonts w:eastAsia="AGaramondPro-Regular" w:cs="AGaramondPro-Regular"/>
                <w:sz w:val="24"/>
                <w:szCs w:val="24"/>
              </w:rPr>
              <w:t>orthographiques étudiées au cours du cycle.</w:t>
            </w:r>
          </w:p>
          <w:p w:rsidR="00745A7F" w:rsidRPr="00170FF0" w:rsidRDefault="00745A7F" w:rsidP="00170FF0">
            <w:pPr>
              <w:rPr>
                <w:sz w:val="24"/>
                <w:szCs w:val="24"/>
              </w:rPr>
            </w:pPr>
          </w:p>
        </w:tc>
      </w:tr>
      <w:tr w:rsidR="00170FF0" w:rsidRPr="00242FEF" w:rsidTr="00745A7F">
        <w:tc>
          <w:tcPr>
            <w:tcW w:w="4644" w:type="dxa"/>
            <w:shd w:val="clear" w:color="auto" w:fill="auto"/>
          </w:tcPr>
          <w:p w:rsidR="00170FF0" w:rsidRDefault="00170FF0" w:rsidP="00170FF0">
            <w:pPr>
              <w:rPr>
                <w:b/>
                <w:sz w:val="24"/>
                <w:szCs w:val="24"/>
              </w:rPr>
            </w:pPr>
            <w:r w:rsidRPr="00383635">
              <w:rPr>
                <w:b/>
                <w:sz w:val="24"/>
                <w:szCs w:val="24"/>
              </w:rPr>
              <w:t>Compétences travaillées</w:t>
            </w:r>
            <w:r w:rsidR="00423463">
              <w:rPr>
                <w:b/>
                <w:sz w:val="24"/>
                <w:szCs w:val="24"/>
              </w:rPr>
              <w:t xml:space="preserve"> (6)</w:t>
            </w:r>
          </w:p>
          <w:p w:rsidR="00423463" w:rsidRPr="00423463" w:rsidRDefault="00423463" w:rsidP="00170FF0">
            <w:pPr>
              <w:rPr>
                <w:b/>
                <w:color w:val="FF0000"/>
                <w:sz w:val="24"/>
                <w:szCs w:val="24"/>
              </w:rPr>
            </w:pPr>
            <w:r w:rsidRPr="00423463">
              <w:rPr>
                <w:b/>
                <w:color w:val="FF0000"/>
                <w:sz w:val="24"/>
                <w:szCs w:val="24"/>
              </w:rPr>
              <w:t>ECRIRE</w:t>
            </w:r>
          </w:p>
        </w:tc>
        <w:tc>
          <w:tcPr>
            <w:tcW w:w="4962" w:type="dxa"/>
            <w:shd w:val="clear" w:color="auto" w:fill="auto"/>
          </w:tcPr>
          <w:p w:rsidR="00170FF0" w:rsidRPr="00383635" w:rsidRDefault="00170FF0" w:rsidP="00170FF0">
            <w:pPr>
              <w:rPr>
                <w:b/>
                <w:sz w:val="24"/>
                <w:szCs w:val="24"/>
              </w:rPr>
            </w:pPr>
            <w:r w:rsidRPr="00383635">
              <w:rPr>
                <w:b/>
                <w:sz w:val="24"/>
                <w:szCs w:val="24"/>
              </w:rPr>
              <w:t>Les connaissances et compétences associées</w:t>
            </w:r>
          </w:p>
        </w:tc>
        <w:tc>
          <w:tcPr>
            <w:tcW w:w="4677" w:type="dxa"/>
            <w:shd w:val="clear" w:color="auto" w:fill="auto"/>
          </w:tcPr>
          <w:p w:rsidR="00170FF0" w:rsidRPr="00383635" w:rsidRDefault="008C3D7D" w:rsidP="00170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Exemples de situations, d’activités et de ressources pour l’élève</w:t>
            </w:r>
          </w:p>
        </w:tc>
      </w:tr>
      <w:tr w:rsidR="008C3D7D" w:rsidRPr="00242FEF" w:rsidTr="001F3B4D">
        <w:tc>
          <w:tcPr>
            <w:tcW w:w="9606" w:type="dxa"/>
            <w:gridSpan w:val="2"/>
          </w:tcPr>
          <w:p w:rsidR="00F32D5F" w:rsidRDefault="00F32D5F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</w:p>
          <w:p w:rsidR="008C3D7D" w:rsidRPr="00145550" w:rsidRDefault="008C3D7D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-Ecrire à la main de manière fluide et efficace.</w:t>
            </w:r>
          </w:p>
          <w:p w:rsidR="008C3D7D" w:rsidRPr="00145550" w:rsidRDefault="008C3D7D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-Ecrire avec un clavier rapidement et efficacement.</w:t>
            </w:r>
          </w:p>
          <w:p w:rsidR="008C3D7D" w:rsidRPr="00145550" w:rsidRDefault="008C3D7D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-Recourir à l’écriture pour réfléchir et pour apprendre.</w:t>
            </w:r>
          </w:p>
          <w:p w:rsidR="008C3D7D" w:rsidRPr="00145550" w:rsidRDefault="008C3D7D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 Produire des écrits variés.</w:t>
            </w:r>
          </w:p>
          <w:p w:rsidR="008C3D7D" w:rsidRPr="00145550" w:rsidRDefault="008C3D7D" w:rsidP="00170FF0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-Réécrire à partir de nouvelles consignes ou faire évoluer son texte.</w:t>
            </w:r>
          </w:p>
          <w:p w:rsidR="008C3D7D" w:rsidRDefault="008C3D7D" w:rsidP="00170FF0">
            <w:pPr>
              <w:rPr>
                <w:rFonts w:eastAsia="AGaramondPro-Regular" w:cs="AGaramondPro-Regular"/>
                <w:sz w:val="24"/>
                <w:szCs w:val="24"/>
              </w:rPr>
            </w:pPr>
            <w:r w:rsidRPr="00145550">
              <w:rPr>
                <w:rFonts w:eastAsia="AGaramondPro-Regular" w:cs="AGaramondPro-Regular"/>
                <w:sz w:val="24"/>
                <w:szCs w:val="24"/>
              </w:rPr>
              <w:t>-Prendre en compte les normes de l’écrit pour formuler, transcrire et réviser.</w:t>
            </w:r>
          </w:p>
          <w:p w:rsidR="008C3D7D" w:rsidRPr="00C120BA" w:rsidRDefault="008C3D7D" w:rsidP="00C120BA">
            <w:pPr>
              <w:autoSpaceDE w:val="0"/>
              <w:autoSpaceDN w:val="0"/>
              <w:adjustRightInd w:val="0"/>
              <w:rPr>
                <w:rFonts w:cs="AGaramondPro-Bold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8C3D7D" w:rsidRPr="00145550" w:rsidRDefault="008C3D7D" w:rsidP="00E7441D">
            <w:pPr>
              <w:rPr>
                <w:sz w:val="24"/>
                <w:szCs w:val="24"/>
              </w:rPr>
            </w:pPr>
          </w:p>
        </w:tc>
      </w:tr>
    </w:tbl>
    <w:p w:rsidR="00BF3E69" w:rsidRDefault="00BF3E69"/>
    <w:sectPr w:rsidR="00BF3E69" w:rsidSect="00423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53" w:rsidRDefault="00A34053" w:rsidP="00CE7B80">
      <w:pPr>
        <w:spacing w:after="0" w:line="240" w:lineRule="auto"/>
      </w:pPr>
      <w:r>
        <w:separator/>
      </w:r>
    </w:p>
  </w:endnote>
  <w:endnote w:type="continuationSeparator" w:id="0">
    <w:p w:rsidR="00A34053" w:rsidRDefault="00A34053" w:rsidP="00CE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53" w:rsidRDefault="00A34053" w:rsidP="00CE7B80">
      <w:pPr>
        <w:spacing w:after="0" w:line="240" w:lineRule="auto"/>
      </w:pPr>
      <w:r>
        <w:separator/>
      </w:r>
    </w:p>
  </w:footnote>
  <w:footnote w:type="continuationSeparator" w:id="0">
    <w:p w:rsidR="00A34053" w:rsidRDefault="00A34053" w:rsidP="00CE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CB4"/>
    <w:multiLevelType w:val="hybridMultilevel"/>
    <w:tmpl w:val="1A0481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F261D0"/>
    <w:multiLevelType w:val="hybridMultilevel"/>
    <w:tmpl w:val="AD38D18C"/>
    <w:lvl w:ilvl="0" w:tplc="7884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929"/>
    <w:multiLevelType w:val="hybridMultilevel"/>
    <w:tmpl w:val="13389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82B1F"/>
    <w:multiLevelType w:val="hybridMultilevel"/>
    <w:tmpl w:val="CC66EEE0"/>
    <w:lvl w:ilvl="0" w:tplc="93B02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A89"/>
    <w:rsid w:val="000174FE"/>
    <w:rsid w:val="000316E3"/>
    <w:rsid w:val="00052CEB"/>
    <w:rsid w:val="00061E1A"/>
    <w:rsid w:val="000A2621"/>
    <w:rsid w:val="000B1423"/>
    <w:rsid w:val="00142B3B"/>
    <w:rsid w:val="00145550"/>
    <w:rsid w:val="00170FF0"/>
    <w:rsid w:val="0021445B"/>
    <w:rsid w:val="00224162"/>
    <w:rsid w:val="00235942"/>
    <w:rsid w:val="00242FEF"/>
    <w:rsid w:val="0025208A"/>
    <w:rsid w:val="00265F10"/>
    <w:rsid w:val="002D3678"/>
    <w:rsid w:val="002F5D78"/>
    <w:rsid w:val="002F7663"/>
    <w:rsid w:val="00305892"/>
    <w:rsid w:val="00320FBD"/>
    <w:rsid w:val="00333AF5"/>
    <w:rsid w:val="0036067F"/>
    <w:rsid w:val="00383635"/>
    <w:rsid w:val="003859AE"/>
    <w:rsid w:val="00401BCF"/>
    <w:rsid w:val="00406A2C"/>
    <w:rsid w:val="00423463"/>
    <w:rsid w:val="00427F32"/>
    <w:rsid w:val="0045328C"/>
    <w:rsid w:val="00476B02"/>
    <w:rsid w:val="004B3277"/>
    <w:rsid w:val="004D783B"/>
    <w:rsid w:val="004E031B"/>
    <w:rsid w:val="004F43CD"/>
    <w:rsid w:val="00584A89"/>
    <w:rsid w:val="005C4ADA"/>
    <w:rsid w:val="005F38CE"/>
    <w:rsid w:val="006115DE"/>
    <w:rsid w:val="006501AB"/>
    <w:rsid w:val="006765E7"/>
    <w:rsid w:val="00677801"/>
    <w:rsid w:val="006B74D4"/>
    <w:rsid w:val="006F430C"/>
    <w:rsid w:val="00741FAA"/>
    <w:rsid w:val="00745A7F"/>
    <w:rsid w:val="00773E98"/>
    <w:rsid w:val="00777DF6"/>
    <w:rsid w:val="007832BA"/>
    <w:rsid w:val="007A3ACE"/>
    <w:rsid w:val="007B2D87"/>
    <w:rsid w:val="007E348E"/>
    <w:rsid w:val="008430BA"/>
    <w:rsid w:val="00847B8A"/>
    <w:rsid w:val="008B7519"/>
    <w:rsid w:val="008C3D7D"/>
    <w:rsid w:val="009B639A"/>
    <w:rsid w:val="009F212E"/>
    <w:rsid w:val="00A27096"/>
    <w:rsid w:val="00A34053"/>
    <w:rsid w:val="00A34A52"/>
    <w:rsid w:val="00A40604"/>
    <w:rsid w:val="00A458A4"/>
    <w:rsid w:val="00A6628E"/>
    <w:rsid w:val="00A94D45"/>
    <w:rsid w:val="00AF6009"/>
    <w:rsid w:val="00B3258E"/>
    <w:rsid w:val="00B71894"/>
    <w:rsid w:val="00B75FF9"/>
    <w:rsid w:val="00B81960"/>
    <w:rsid w:val="00BA0461"/>
    <w:rsid w:val="00BC0166"/>
    <w:rsid w:val="00BF3E69"/>
    <w:rsid w:val="00C120BA"/>
    <w:rsid w:val="00C65C57"/>
    <w:rsid w:val="00CD4A78"/>
    <w:rsid w:val="00CE077B"/>
    <w:rsid w:val="00CE7B80"/>
    <w:rsid w:val="00CF2C80"/>
    <w:rsid w:val="00D54593"/>
    <w:rsid w:val="00D566D5"/>
    <w:rsid w:val="00D93837"/>
    <w:rsid w:val="00DF7D82"/>
    <w:rsid w:val="00E148CD"/>
    <w:rsid w:val="00E7441D"/>
    <w:rsid w:val="00E852D9"/>
    <w:rsid w:val="00E903A3"/>
    <w:rsid w:val="00E974C5"/>
    <w:rsid w:val="00F32D5F"/>
    <w:rsid w:val="00F46B67"/>
    <w:rsid w:val="00F50531"/>
    <w:rsid w:val="00FB0A2F"/>
    <w:rsid w:val="00FE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E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B80"/>
  </w:style>
  <w:style w:type="paragraph" w:styleId="Pieddepage">
    <w:name w:val="footer"/>
    <w:basedOn w:val="Normal"/>
    <w:link w:val="PieddepageCar"/>
    <w:uiPriority w:val="99"/>
    <w:semiHidden/>
    <w:unhideWhenUsed/>
    <w:rsid w:val="00CE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7B80"/>
  </w:style>
  <w:style w:type="paragraph" w:styleId="Paragraphedeliste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Edavid</cp:lastModifiedBy>
  <cp:revision>9</cp:revision>
  <dcterms:created xsi:type="dcterms:W3CDTF">2016-01-10T19:23:00Z</dcterms:created>
  <dcterms:modified xsi:type="dcterms:W3CDTF">2016-02-10T09:53:00Z</dcterms:modified>
</cp:coreProperties>
</file>