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0" w:type="dxa"/>
        <w:jc w:val="center"/>
        <w:tblCellMar>
          <w:left w:w="70" w:type="dxa"/>
          <w:right w:w="70" w:type="dxa"/>
        </w:tblCellMar>
        <w:tblLook w:val="04A0"/>
      </w:tblPr>
      <w:tblGrid>
        <w:gridCol w:w="1287"/>
        <w:gridCol w:w="8393"/>
      </w:tblGrid>
      <w:tr w:rsidR="00841548" w:rsidRPr="00C72EAB" w:rsidTr="00654866">
        <w:trPr>
          <w:trHeight w:val="564"/>
          <w:jc w:val="center"/>
        </w:trPr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8" w:rsidRPr="00654866" w:rsidRDefault="00654866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Propositions de dispositifs pour le PAF</w:t>
            </w:r>
          </w:p>
        </w:tc>
      </w:tr>
      <w:tr w:rsidR="00C72EAB" w:rsidRPr="00C72EAB" w:rsidTr="00C75E65">
        <w:trPr>
          <w:trHeight w:val="312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A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AB" w:rsidRPr="00654866" w:rsidRDefault="003D482B" w:rsidP="0065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6">
              <w:rPr>
                <w:rFonts w:ascii="Times New Roman" w:hAnsi="Times New Roman" w:cs="Times New Roman"/>
                <w:sz w:val="24"/>
                <w:szCs w:val="24"/>
              </w:rPr>
              <w:t>Un climat positif de classe</w:t>
            </w:r>
          </w:p>
        </w:tc>
      </w:tr>
      <w:tr w:rsidR="00C72EAB" w:rsidRPr="00F27D8C" w:rsidTr="00C75E65">
        <w:trPr>
          <w:trHeight w:val="9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A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AB" w:rsidRPr="00654866" w:rsidRDefault="003D482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Amélioration du climat scolaire, instauration d'un climat positif : vivre et ressentir un climat positif, réussir à développer ce genre de climat dans sa classe - accompagner l'exercice du métier d'enseignant : communication avec les élèves</w:t>
            </w:r>
            <w:r w:rsidR="00F142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C72EAB" w:rsidRPr="00C72EAB" w:rsidTr="00C75E65">
        <w:trPr>
          <w:trHeight w:val="9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A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CONTENU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AB" w:rsidRPr="00654866" w:rsidRDefault="003D482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partir du vécu quotidien, relever les facteurs participants à un climat de classe positif -  décliner la pyramide des besoins au fonctionnement de la classe - concevoir et faire vivre un règlement de classe positif.</w:t>
            </w:r>
          </w:p>
        </w:tc>
      </w:tr>
      <w:tr w:rsidR="0015523B" w:rsidRPr="0015523B" w:rsidTr="00C75E65">
        <w:trPr>
          <w:trHeight w:val="30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3B" w:rsidRPr="00654866" w:rsidRDefault="0015523B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15523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5523B" w:rsidRPr="0015523B" w:rsidTr="00C75E65">
        <w:trPr>
          <w:trHeight w:val="3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3D482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Gestion positive des conflits</w:t>
            </w:r>
          </w:p>
        </w:tc>
      </w:tr>
      <w:tr w:rsidR="0015523B" w:rsidRPr="0015523B" w:rsidTr="00C75E65">
        <w:trPr>
          <w:trHeight w:val="6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3D482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Amélioration du climat scolaire, gestion positive des conflits : insuffler l'esprit de médiation à l'école - accompagner l'exercice du métier d'enseignant : communication avec les élèves</w:t>
            </w:r>
            <w:r w:rsidR="00F142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15523B" w:rsidRPr="0015523B" w:rsidTr="00C75E65">
        <w:trPr>
          <w:trHeight w:val="9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CONTENU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654866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  <w:r w:rsidR="003D482B"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 une alternance théorie pratique, découvrir la gestion positive des conflits - s'initier à une démarche de médiation dans les interactions vécues au sein de l'école - s'engager dans une réflexion sur la médiation entre élèves.</w:t>
            </w:r>
          </w:p>
        </w:tc>
      </w:tr>
      <w:tr w:rsidR="0015523B" w:rsidRPr="0015523B" w:rsidTr="00C75E65">
        <w:trPr>
          <w:trHeight w:val="30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3B" w:rsidRPr="00654866" w:rsidRDefault="0015523B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15523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5523B" w:rsidRPr="0015523B" w:rsidTr="00C75E65">
        <w:trPr>
          <w:trHeight w:val="3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016C47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3D482B"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ommuniquer avec les familles</w:t>
            </w:r>
          </w:p>
        </w:tc>
      </w:tr>
      <w:tr w:rsidR="0015523B" w:rsidRPr="0015523B" w:rsidTr="00C75E65">
        <w:trPr>
          <w:trHeight w:val="6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654866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r w:rsidR="003D482B"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ccompagner l'exercice du métier d'enseignant : communication avec les familles</w:t>
            </w:r>
          </w:p>
        </w:tc>
      </w:tr>
      <w:tr w:rsidR="0015523B" w:rsidRPr="0015523B" w:rsidTr="00C75E65">
        <w:trPr>
          <w:trHeight w:val="6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CONTENU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3D482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 favoriser une communication sereine avec les parents - par une alternance théorie pratique, découvrir les principes d'une communication efficace et respectueuse - faire face à une situation conflictuelle</w:t>
            </w:r>
            <w:r w:rsidR="00F142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15523B" w:rsidRPr="0015523B" w:rsidTr="00C75E65">
        <w:trPr>
          <w:trHeight w:val="30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3B" w:rsidRPr="00654866" w:rsidRDefault="0015523B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15523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5523B" w:rsidRPr="0015523B" w:rsidTr="00C75E65">
        <w:trPr>
          <w:trHeight w:val="3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016C47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r w:rsidR="003D482B"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ffirmation de soi et métier d'enseignant</w:t>
            </w:r>
          </w:p>
        </w:tc>
      </w:tr>
      <w:tr w:rsidR="0015523B" w:rsidRPr="0015523B" w:rsidTr="00C75E65">
        <w:trPr>
          <w:trHeight w:val="6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3D482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accompagner l'exercice du métier d'enseignant : apprentissage et estime de soi - communication avec les élèves</w:t>
            </w:r>
            <w:r w:rsidR="00F142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15523B" w:rsidRPr="0015523B" w:rsidTr="00C75E65">
        <w:trPr>
          <w:trHeight w:val="9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CONTENU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3B" w:rsidRPr="00654866" w:rsidRDefault="003D482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 se construisent l'estime de soi et le sentiment d'efficacité personnelle des élèves - comment développer ces aspects dans la relation pédagogique et dans l'organisation des apprentissages.</w:t>
            </w:r>
          </w:p>
        </w:tc>
      </w:tr>
      <w:tr w:rsidR="003D482B" w:rsidRPr="0015523B" w:rsidTr="00C75E65">
        <w:trPr>
          <w:trHeight w:val="30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82B" w:rsidRPr="00654866" w:rsidRDefault="003D482B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2B" w:rsidRPr="00654866" w:rsidRDefault="003D482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D482B" w:rsidRPr="0015523B" w:rsidTr="00C75E65">
        <w:trPr>
          <w:trHeight w:val="3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2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2B" w:rsidRPr="00654866" w:rsidRDefault="003D482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Comportement attendu, comportement inapproprié</w:t>
            </w:r>
          </w:p>
        </w:tc>
      </w:tr>
      <w:tr w:rsidR="003D482B" w:rsidRPr="0015523B" w:rsidTr="00C75E65">
        <w:trPr>
          <w:trHeight w:val="9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2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2B" w:rsidRPr="00654866" w:rsidRDefault="003D482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S’interroger sur les attentes que peuvent avoir les enseignants vis-à-vis des élèves en termes de comportement. Savoir formuler des comportements attendus d’une manière positive et enseigner ces comportements aux élèves</w:t>
            </w:r>
            <w:r w:rsidR="00F142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3D482B" w:rsidRPr="0015523B" w:rsidTr="00C75E65">
        <w:trPr>
          <w:trHeight w:val="9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2B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CONTENU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2B" w:rsidRPr="00654866" w:rsidRDefault="003D482B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Extraire de sa pratique d’enseignant</w:t>
            </w:r>
            <w:r w:rsidR="00F142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comportements attendus vis-à-vis des élèves. S’exercer à formuler des comportements attendus d’une manière positive</w:t>
            </w:r>
            <w:r w:rsidR="00F142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016C47" w:rsidRPr="0015523B" w:rsidTr="00C75E65">
        <w:trPr>
          <w:trHeight w:val="248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C47" w:rsidRPr="00654866" w:rsidRDefault="00016C47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47" w:rsidRPr="00654866" w:rsidRDefault="00016C47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16C47" w:rsidRPr="0015523B" w:rsidTr="00C75E65">
        <w:trPr>
          <w:trHeight w:val="38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47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47" w:rsidRPr="00654866" w:rsidRDefault="00016C47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EMC : la sensibilité </w:t>
            </w:r>
          </w:p>
        </w:tc>
      </w:tr>
      <w:tr w:rsidR="00016C47" w:rsidRPr="0015523B" w:rsidTr="00C75E65">
        <w:trPr>
          <w:trHeight w:val="55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47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47" w:rsidRPr="00654866" w:rsidRDefault="0005279F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Vivre et ressentir des émotions pour mettre le langage affectif au service du langage oral.</w:t>
            </w:r>
          </w:p>
        </w:tc>
      </w:tr>
      <w:tr w:rsidR="00016C47" w:rsidRPr="0015523B" w:rsidTr="00C75E65">
        <w:trPr>
          <w:trHeight w:val="553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47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CONTENU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47" w:rsidRPr="00654866" w:rsidRDefault="0005279F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Connaissance et reconnaissance des émotions de base à travers des activités mettant en jeu la parole de l’élève.</w:t>
            </w:r>
          </w:p>
        </w:tc>
      </w:tr>
      <w:tr w:rsidR="00016C47" w:rsidRPr="0015523B" w:rsidTr="00C75E65">
        <w:trPr>
          <w:trHeight w:val="141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C47" w:rsidRPr="00654866" w:rsidRDefault="00016C47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47" w:rsidRPr="00654866" w:rsidRDefault="00016C47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5279F" w:rsidRPr="0015523B" w:rsidTr="00C75E65">
        <w:trPr>
          <w:trHeight w:val="552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79F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lastRenderedPageBreak/>
              <w:t>TITRE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79F" w:rsidRPr="00654866" w:rsidRDefault="0005279F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PEAC : la sensibilité</w:t>
            </w:r>
          </w:p>
        </w:tc>
      </w:tr>
      <w:tr w:rsidR="0005279F" w:rsidRPr="0015523B" w:rsidTr="00C75E65">
        <w:trPr>
          <w:trHeight w:val="40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79F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79F" w:rsidRPr="00654866" w:rsidRDefault="0005279F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Vivre et ressentir des émotions pour mettre le langage affectif au service de la création. </w:t>
            </w:r>
          </w:p>
        </w:tc>
      </w:tr>
      <w:tr w:rsidR="0005279F" w:rsidRPr="0015523B" w:rsidTr="00C75E65">
        <w:trPr>
          <w:trHeight w:val="57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79F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CONTENU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DB" w:rsidRPr="00654866" w:rsidRDefault="0005279F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Connaissance et reconnaissance des émotions de base à travers des activités </w:t>
            </w:r>
            <w:r w:rsidR="00D018DB"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artistiques et culturelles.</w:t>
            </w:r>
          </w:p>
        </w:tc>
      </w:tr>
      <w:tr w:rsidR="0005279F" w:rsidRPr="0015523B" w:rsidTr="00C75E65">
        <w:trPr>
          <w:trHeight w:val="113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9F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79F" w:rsidRPr="00654866" w:rsidRDefault="0005279F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5279F" w:rsidRPr="0015523B" w:rsidTr="00C75E65">
        <w:trPr>
          <w:trHeight w:val="57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9F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9F" w:rsidRPr="00654866" w:rsidRDefault="0005279F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EPS : la sensibilité</w:t>
            </w:r>
          </w:p>
        </w:tc>
      </w:tr>
      <w:tr w:rsidR="0005279F" w:rsidRPr="0015523B" w:rsidTr="00C75E65">
        <w:trPr>
          <w:trHeight w:val="57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9F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9F" w:rsidRPr="00654866" w:rsidRDefault="0005279F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Vivre et ressentir des émotions pour mettre le langage affectif au service des compétences sociales.</w:t>
            </w:r>
          </w:p>
        </w:tc>
      </w:tr>
      <w:tr w:rsidR="0005279F" w:rsidRPr="0015523B" w:rsidTr="00C75E65">
        <w:trPr>
          <w:trHeight w:val="57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9F" w:rsidRPr="00654866" w:rsidRDefault="0005279F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CONTENU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9F" w:rsidRPr="00654866" w:rsidRDefault="0000053C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Connaissance et reconnaissance des émotions de base à travers des activités mettant en jeu le corps.</w:t>
            </w:r>
          </w:p>
        </w:tc>
      </w:tr>
      <w:tr w:rsidR="00C75E65" w:rsidRPr="0015523B" w:rsidTr="00C75E65">
        <w:trPr>
          <w:trHeight w:val="26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65" w:rsidRPr="00654866" w:rsidRDefault="00C75E65" w:rsidP="006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65" w:rsidRPr="00654866" w:rsidRDefault="00C75E65" w:rsidP="0065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E65" w:rsidRPr="0015523B" w:rsidTr="00C75E65">
        <w:trPr>
          <w:trHeight w:val="57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65" w:rsidRPr="00654866" w:rsidRDefault="00C75E65" w:rsidP="00A4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65" w:rsidRPr="00654866" w:rsidRDefault="00C75E65" w:rsidP="00A4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Partage de vécu professionnel</w:t>
            </w:r>
          </w:p>
        </w:tc>
      </w:tr>
      <w:tr w:rsidR="00C75E65" w:rsidRPr="0015523B" w:rsidTr="00C75E65">
        <w:trPr>
          <w:trHeight w:val="57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65" w:rsidRPr="00654866" w:rsidRDefault="00C75E65" w:rsidP="00A4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65" w:rsidRPr="00654866" w:rsidRDefault="00C75E65" w:rsidP="00C75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Echanger sur les difficultés rencontrées dans le quotidien d’enseignant.</w:t>
            </w:r>
          </w:p>
        </w:tc>
      </w:tr>
      <w:tr w:rsidR="00C75E65" w:rsidRPr="0015523B" w:rsidTr="00C75E65">
        <w:trPr>
          <w:trHeight w:val="57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65" w:rsidRPr="00654866" w:rsidRDefault="00C75E65" w:rsidP="00A4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654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CONTENU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65" w:rsidRPr="00654866" w:rsidRDefault="00C75E65" w:rsidP="00C75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part de ses difficultés professionnelles afin de les surmonter à travers un temps d’échange régulé.</w:t>
            </w:r>
          </w:p>
        </w:tc>
      </w:tr>
    </w:tbl>
    <w:p w:rsidR="003D482B" w:rsidRDefault="003D482B" w:rsidP="001D4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3D482B" w:rsidSect="00016C4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9F" w:rsidRDefault="0005279F" w:rsidP="00841548">
      <w:pPr>
        <w:spacing w:after="0" w:line="240" w:lineRule="auto"/>
      </w:pPr>
      <w:r>
        <w:separator/>
      </w:r>
    </w:p>
  </w:endnote>
  <w:endnote w:type="continuationSeparator" w:id="1">
    <w:p w:rsidR="0005279F" w:rsidRDefault="0005279F" w:rsidP="0084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5628"/>
      <w:docPartObj>
        <w:docPartGallery w:val="Page Numbers (Bottom of Page)"/>
        <w:docPartUnique/>
      </w:docPartObj>
    </w:sdtPr>
    <w:sdtContent>
      <w:p w:rsidR="0005279F" w:rsidRDefault="00EB2E3B" w:rsidP="000E7C08">
        <w:pPr>
          <w:pStyle w:val="Pieddepage"/>
          <w:jc w:val="right"/>
        </w:pPr>
        <w:fldSimple w:instr=" PAGE   \* MERGEFORMAT ">
          <w:r w:rsidR="00C75E65">
            <w:rPr>
              <w:noProof/>
            </w:rPr>
            <w:t>2</w:t>
          </w:r>
        </w:fldSimple>
      </w:p>
    </w:sdtContent>
  </w:sdt>
  <w:p w:rsidR="0005279F" w:rsidRDefault="0005279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9F" w:rsidRDefault="0005279F" w:rsidP="00841548">
      <w:pPr>
        <w:spacing w:after="0" w:line="240" w:lineRule="auto"/>
      </w:pPr>
      <w:r>
        <w:separator/>
      </w:r>
    </w:p>
  </w:footnote>
  <w:footnote w:type="continuationSeparator" w:id="1">
    <w:p w:rsidR="0005279F" w:rsidRDefault="0005279F" w:rsidP="0084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9F" w:rsidRPr="004A1393" w:rsidRDefault="0005279F" w:rsidP="000E7C0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4A1393">
      <w:rPr>
        <w:rFonts w:ascii="Times New Roman" w:hAnsi="Times New Roman" w:cs="Times New Roman"/>
        <w:color w:val="000000"/>
        <w:sz w:val="20"/>
        <w:szCs w:val="20"/>
      </w:rPr>
      <w:t>Cellule départementale « climat scolaire »</w:t>
    </w:r>
  </w:p>
  <w:p w:rsidR="0005279F" w:rsidRPr="004A1393" w:rsidRDefault="0005279F" w:rsidP="000E7C0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4A1393">
      <w:rPr>
        <w:rFonts w:ascii="Times New Roman" w:hAnsi="Times New Roman" w:cs="Times New Roman"/>
        <w:color w:val="000000"/>
        <w:sz w:val="20"/>
        <w:szCs w:val="20"/>
      </w:rPr>
      <w:t>Céline FALLICA</w:t>
    </w:r>
    <w:r>
      <w:rPr>
        <w:rFonts w:ascii="Times New Roman" w:hAnsi="Times New Roman" w:cs="Times New Roman"/>
        <w:color w:val="000000"/>
        <w:sz w:val="20"/>
        <w:szCs w:val="20"/>
      </w:rPr>
      <w:t xml:space="preserve"> et </w:t>
    </w:r>
    <w:r w:rsidRPr="004A1393">
      <w:rPr>
        <w:rFonts w:ascii="Times New Roman" w:hAnsi="Times New Roman" w:cs="Times New Roman"/>
        <w:color w:val="000000"/>
        <w:sz w:val="20"/>
        <w:szCs w:val="20"/>
      </w:rPr>
      <w:t>Odile FRANCOIS</w:t>
    </w:r>
  </w:p>
  <w:p w:rsidR="0005279F" w:rsidRDefault="00EB2E3B" w:rsidP="000E7C08">
    <w:pPr>
      <w:autoSpaceDE w:val="0"/>
      <w:autoSpaceDN w:val="0"/>
      <w:adjustRightInd w:val="0"/>
      <w:spacing w:after="0" w:line="240" w:lineRule="auto"/>
      <w:jc w:val="right"/>
    </w:pPr>
    <w:hyperlink r:id="rId1" w:history="1">
      <w:r w:rsidR="0005279F" w:rsidRPr="003578C5">
        <w:rPr>
          <w:rStyle w:val="Lienhypertexte"/>
          <w:rFonts w:ascii="Times New Roman" w:hAnsi="Times New Roman" w:cs="Times New Roman"/>
          <w:sz w:val="20"/>
          <w:szCs w:val="20"/>
        </w:rPr>
        <w:t>climatscolaire.dsden70@ac-besancon.fr</w:t>
      </w:r>
    </w:hyperlink>
    <w:r w:rsidR="0005279F">
      <w:rPr>
        <w:rFonts w:ascii="Times New Roman" w:hAnsi="Times New Roman" w:cs="Times New Roman"/>
        <w:color w:val="000000"/>
        <w:sz w:val="20"/>
        <w:szCs w:val="20"/>
      </w:rPr>
      <w:t xml:space="preserve"> – Tél : </w:t>
    </w:r>
    <w:r w:rsidR="0005279F" w:rsidRPr="004A1393">
      <w:rPr>
        <w:rFonts w:ascii="Times New Roman" w:hAnsi="Times New Roman" w:cs="Times New Roman"/>
        <w:color w:val="000000"/>
        <w:sz w:val="20"/>
        <w:szCs w:val="20"/>
      </w:rPr>
      <w:t>03 84 78 63 24</w:t>
    </w:r>
  </w:p>
  <w:p w:rsidR="0005279F" w:rsidRDefault="0005279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0DB7"/>
    <w:multiLevelType w:val="hybridMultilevel"/>
    <w:tmpl w:val="0CF6B82A"/>
    <w:lvl w:ilvl="0" w:tplc="5D480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8517C"/>
    <w:multiLevelType w:val="hybridMultilevel"/>
    <w:tmpl w:val="7CEE2E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226"/>
    <w:rsid w:val="0000053C"/>
    <w:rsid w:val="000010AD"/>
    <w:rsid w:val="00016C47"/>
    <w:rsid w:val="00044331"/>
    <w:rsid w:val="0005279F"/>
    <w:rsid w:val="000652DF"/>
    <w:rsid w:val="00092804"/>
    <w:rsid w:val="000E7C08"/>
    <w:rsid w:val="000F17F7"/>
    <w:rsid w:val="000F77BA"/>
    <w:rsid w:val="0015523B"/>
    <w:rsid w:val="001619F7"/>
    <w:rsid w:val="001D487B"/>
    <w:rsid w:val="001E5F17"/>
    <w:rsid w:val="001F48E7"/>
    <w:rsid w:val="001F638C"/>
    <w:rsid w:val="00211F5C"/>
    <w:rsid w:val="0026755E"/>
    <w:rsid w:val="002742F2"/>
    <w:rsid w:val="00314C39"/>
    <w:rsid w:val="00317C3A"/>
    <w:rsid w:val="003764E7"/>
    <w:rsid w:val="003D482B"/>
    <w:rsid w:val="004854CE"/>
    <w:rsid w:val="00532374"/>
    <w:rsid w:val="00574166"/>
    <w:rsid w:val="005A1345"/>
    <w:rsid w:val="00654866"/>
    <w:rsid w:val="00683079"/>
    <w:rsid w:val="006C1C01"/>
    <w:rsid w:val="006F1A0B"/>
    <w:rsid w:val="007C6CA9"/>
    <w:rsid w:val="00841548"/>
    <w:rsid w:val="00861782"/>
    <w:rsid w:val="0095317A"/>
    <w:rsid w:val="009F4AAB"/>
    <w:rsid w:val="00A036DC"/>
    <w:rsid w:val="00AA2087"/>
    <w:rsid w:val="00AA75A2"/>
    <w:rsid w:val="00AB04E6"/>
    <w:rsid w:val="00B506A3"/>
    <w:rsid w:val="00BA41B2"/>
    <w:rsid w:val="00BC60AF"/>
    <w:rsid w:val="00BF51C0"/>
    <w:rsid w:val="00C16922"/>
    <w:rsid w:val="00C72EAB"/>
    <w:rsid w:val="00C75E65"/>
    <w:rsid w:val="00C8181E"/>
    <w:rsid w:val="00D018DB"/>
    <w:rsid w:val="00D0448F"/>
    <w:rsid w:val="00D06F10"/>
    <w:rsid w:val="00E43226"/>
    <w:rsid w:val="00EB2E3B"/>
    <w:rsid w:val="00EE7528"/>
    <w:rsid w:val="00F1425C"/>
    <w:rsid w:val="00F27D8C"/>
    <w:rsid w:val="00F75568"/>
    <w:rsid w:val="00F7560F"/>
    <w:rsid w:val="00F9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4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4322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43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E752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C6CA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CA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548"/>
  </w:style>
  <w:style w:type="paragraph" w:styleId="Pieddepage">
    <w:name w:val="footer"/>
    <w:basedOn w:val="Normal"/>
    <w:link w:val="PieddepageCar"/>
    <w:uiPriority w:val="99"/>
    <w:unhideWhenUsed/>
    <w:rsid w:val="0084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548"/>
  </w:style>
  <w:style w:type="character" w:styleId="Lienhypertexte">
    <w:name w:val="Hyperlink"/>
    <w:basedOn w:val="Policepardfaut"/>
    <w:uiPriority w:val="99"/>
    <w:unhideWhenUsed/>
    <w:rsid w:val="00314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matscolaire.dsden70@ac-besanc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cfallica</dc:creator>
  <cp:lastModifiedBy>cfallica</cp:lastModifiedBy>
  <cp:revision>9</cp:revision>
  <cp:lastPrinted>2016-03-15T08:16:00Z</cp:lastPrinted>
  <dcterms:created xsi:type="dcterms:W3CDTF">2016-05-02T13:56:00Z</dcterms:created>
  <dcterms:modified xsi:type="dcterms:W3CDTF">2017-03-08T08:15:00Z</dcterms:modified>
</cp:coreProperties>
</file>