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48A54" w:themeFill="background2" w:themeFillShade="80"/>
        <w:tblLook w:val="04A0"/>
      </w:tblPr>
      <w:tblGrid>
        <w:gridCol w:w="15559"/>
      </w:tblGrid>
      <w:tr w:rsidR="00687A49" w:rsidRPr="00EF32E7" w:rsidTr="00687A49">
        <w:tc>
          <w:tcPr>
            <w:tcW w:w="15559" w:type="dxa"/>
            <w:shd w:val="clear" w:color="auto" w:fill="948A54" w:themeFill="background2" w:themeFillShade="80"/>
          </w:tcPr>
          <w:p w:rsidR="00687A49" w:rsidRPr="00687A49" w:rsidRDefault="009C2BFD" w:rsidP="009C2BFD">
            <w:pPr>
              <w:rPr>
                <w:rFonts w:asciiTheme="minorHAnsi" w:hAnsiTheme="minorHAnsi"/>
                <w:b/>
                <w:smallCaps/>
                <w:color w:val="FFFFFF" w:themeColor="background1"/>
                <w:sz w:val="28"/>
                <w:szCs w:val="28"/>
                <w:lang w:val="fr-FR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smallCaps/>
                <w:color w:val="FFFFFF" w:themeColor="background1"/>
                <w:sz w:val="28"/>
                <w:szCs w:val="28"/>
                <w:lang w:val="fr-FR"/>
              </w:rPr>
              <w:t xml:space="preserve">Date : </w:t>
            </w:r>
          </w:p>
        </w:tc>
      </w:tr>
    </w:tbl>
    <w:p w:rsidR="00687A49" w:rsidRPr="00687A49" w:rsidRDefault="00687A49" w:rsidP="00687A49">
      <w:pPr>
        <w:rPr>
          <w:lang w:val="fr-FR"/>
        </w:rPr>
      </w:pPr>
    </w:p>
    <w:p w:rsidR="00B92902" w:rsidRPr="004C62D9" w:rsidRDefault="00B92902">
      <w:pPr>
        <w:spacing w:line="160" w:lineRule="exact"/>
        <w:rPr>
          <w:sz w:val="16"/>
          <w:szCs w:val="16"/>
          <w:lang w:val="fr-FR"/>
        </w:rPr>
      </w:pPr>
    </w:p>
    <w:p w:rsidR="00413452" w:rsidRPr="00413452" w:rsidRDefault="00413452" w:rsidP="00BD684B">
      <w:pPr>
        <w:spacing w:line="160" w:lineRule="exact"/>
        <w:rPr>
          <w:rFonts w:asciiTheme="majorHAnsi" w:eastAsia="Calibri" w:hAnsiTheme="majorHAnsi" w:cs="Calibri"/>
          <w:sz w:val="23"/>
          <w:szCs w:val="23"/>
          <w:lang w:val="fr-FR"/>
        </w:rPr>
      </w:pPr>
    </w:p>
    <w:tbl>
      <w:tblPr>
        <w:tblW w:w="15655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195"/>
        <w:gridCol w:w="1559"/>
        <w:gridCol w:w="3225"/>
        <w:gridCol w:w="744"/>
        <w:gridCol w:w="2481"/>
        <w:gridCol w:w="3225"/>
        <w:gridCol w:w="3226"/>
      </w:tblGrid>
      <w:tr w:rsidR="00347D98" w:rsidRPr="002B6B97" w:rsidTr="00990CAA">
        <w:trPr>
          <w:trHeight w:val="20"/>
          <w:jc w:val="center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A442A" w:themeFill="background2" w:themeFillShade="40"/>
            <w:vAlign w:val="center"/>
          </w:tcPr>
          <w:p w:rsidR="00BE3D85" w:rsidRPr="00687A49" w:rsidRDefault="00BE3D85" w:rsidP="00347D98">
            <w:pPr>
              <w:ind w:left="202" w:right="136"/>
              <w:jc w:val="center"/>
              <w:rPr>
                <w:rFonts w:asciiTheme="minorHAnsi" w:eastAsia="Calibri" w:hAnsiTheme="minorHAnsi" w:cs="Calibri"/>
                <w:b/>
                <w:color w:val="FFFFFF" w:themeColor="background1"/>
                <w:sz w:val="22"/>
                <w:szCs w:val="22"/>
              </w:rPr>
            </w:pP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pacing w:val="-2"/>
                <w:sz w:val="22"/>
                <w:szCs w:val="22"/>
                <w:lang w:val="fr-FR"/>
              </w:rPr>
              <w:t>H</w:t>
            </w: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z w:val="22"/>
                <w:szCs w:val="22"/>
                <w:lang w:val="fr-FR"/>
              </w:rPr>
              <w:t>o</w:t>
            </w: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pacing w:val="-2"/>
                <w:sz w:val="22"/>
                <w:szCs w:val="22"/>
                <w:lang w:val="fr-FR"/>
              </w:rPr>
              <w:t>r</w:t>
            </w: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pacing w:val="2"/>
                <w:sz w:val="22"/>
                <w:szCs w:val="22"/>
                <w:lang w:val="fr-FR"/>
              </w:rPr>
              <w:t>a</w:t>
            </w: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pacing w:val="1"/>
                <w:sz w:val="22"/>
                <w:szCs w:val="22"/>
                <w:lang w:val="fr-FR"/>
              </w:rPr>
              <w:t>i</w:t>
            </w: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pacing w:val="-2"/>
                <w:sz w:val="22"/>
                <w:szCs w:val="22"/>
                <w:lang w:val="fr-FR"/>
              </w:rPr>
              <w:t>r</w:t>
            </w: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pacing w:val="-1"/>
                <w:sz w:val="22"/>
                <w:szCs w:val="22"/>
                <w:lang w:val="fr-FR"/>
              </w:rPr>
              <w:t>e</w:t>
            </w: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z w:val="22"/>
                <w:szCs w:val="22"/>
                <w:lang w:val="fr-FR"/>
              </w:rPr>
              <w:t>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A442A" w:themeFill="background2" w:themeFillShade="40"/>
            <w:vAlign w:val="center"/>
          </w:tcPr>
          <w:p w:rsidR="00BE3D85" w:rsidRPr="0092762B" w:rsidRDefault="003B668A" w:rsidP="00347D98">
            <w:pPr>
              <w:ind w:left="202" w:right="136"/>
              <w:jc w:val="center"/>
              <w:rPr>
                <w:rFonts w:asciiTheme="minorHAnsi" w:eastAsia="Calibri" w:hAnsiTheme="minorHAnsi" w:cs="Calibri"/>
                <w:b/>
                <w:color w:val="FFFFFF" w:themeColor="background1"/>
                <w:spacing w:val="-2"/>
                <w:lang w:val="fr-FR"/>
              </w:rPr>
            </w:pPr>
            <w:r w:rsidRPr="0092762B">
              <w:rPr>
                <w:rFonts w:asciiTheme="minorHAnsi" w:eastAsia="Calibri" w:hAnsiTheme="minorHAnsi" w:cs="Calibri"/>
                <w:b/>
                <w:color w:val="FFFFFF" w:themeColor="background1"/>
                <w:spacing w:val="-2"/>
                <w:lang w:val="fr-FR"/>
              </w:rPr>
              <w:t>Capacités d’attention</w:t>
            </w:r>
          </w:p>
        </w:tc>
        <w:tc>
          <w:tcPr>
            <w:tcW w:w="12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A442A" w:themeFill="background2" w:themeFillShade="40"/>
            <w:vAlign w:val="center"/>
          </w:tcPr>
          <w:p w:rsidR="00BE3D85" w:rsidRPr="00687A49" w:rsidRDefault="00BE3D85" w:rsidP="00736882">
            <w:pPr>
              <w:ind w:left="157"/>
              <w:jc w:val="center"/>
              <w:rPr>
                <w:rFonts w:asciiTheme="minorHAnsi" w:eastAsia="Calibri" w:hAnsiTheme="minorHAnsi" w:cs="Calibri"/>
                <w:b/>
                <w:color w:val="FFFFFF" w:themeColor="background1"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pacing w:val="-1"/>
                <w:sz w:val="22"/>
                <w:szCs w:val="22"/>
                <w:lang w:val="fr-FR"/>
              </w:rPr>
              <w:t>C</w:t>
            </w: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z w:val="22"/>
                <w:szCs w:val="22"/>
                <w:lang w:val="fr-FR"/>
              </w:rPr>
              <w:t>on</w:t>
            </w: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pacing w:val="1"/>
                <w:sz w:val="22"/>
                <w:szCs w:val="22"/>
                <w:lang w:val="fr-FR"/>
              </w:rPr>
              <w:t>t</w:t>
            </w: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pacing w:val="-1"/>
                <w:sz w:val="22"/>
                <w:szCs w:val="22"/>
                <w:lang w:val="fr-FR"/>
              </w:rPr>
              <w:t>e</w:t>
            </w: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z w:val="22"/>
                <w:szCs w:val="22"/>
                <w:lang w:val="fr-FR"/>
              </w:rPr>
              <w:t>nus</w:t>
            </w:r>
            <w:r w:rsidR="00736882" w:rsidRPr="00687A49">
              <w:rPr>
                <w:rFonts w:asciiTheme="minorHAnsi" w:eastAsia="Calibri" w:hAnsiTheme="minorHAnsi" w:cs="Calibri"/>
                <w:b/>
                <w:color w:val="FFFFFF" w:themeColor="background1"/>
                <w:sz w:val="22"/>
                <w:szCs w:val="22"/>
                <w:lang w:val="fr-FR"/>
              </w:rPr>
              <w:t xml:space="preserve">, </w:t>
            </w: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pacing w:val="-1"/>
                <w:sz w:val="22"/>
                <w:szCs w:val="22"/>
                <w:lang w:val="fr-FR"/>
              </w:rPr>
              <w:t>f</w:t>
            </w: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z w:val="22"/>
                <w:szCs w:val="22"/>
                <w:lang w:val="fr-FR"/>
              </w:rPr>
              <w:t>o</w:t>
            </w: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pacing w:val="-2"/>
                <w:sz w:val="22"/>
                <w:szCs w:val="22"/>
                <w:lang w:val="fr-FR"/>
              </w:rPr>
              <w:t>r</w:t>
            </w: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pacing w:val="4"/>
                <w:sz w:val="22"/>
                <w:szCs w:val="22"/>
                <w:lang w:val="fr-FR"/>
              </w:rPr>
              <w:t>m</w:t>
            </w: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pacing w:val="-1"/>
                <w:sz w:val="22"/>
                <w:szCs w:val="22"/>
                <w:lang w:val="fr-FR"/>
              </w:rPr>
              <w:t>e</w:t>
            </w: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z w:val="22"/>
                <w:szCs w:val="22"/>
                <w:lang w:val="fr-FR"/>
              </w:rPr>
              <w:t>s de</w:t>
            </w: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pacing w:val="1"/>
                <w:sz w:val="22"/>
                <w:szCs w:val="22"/>
                <w:lang w:val="fr-FR"/>
              </w:rPr>
              <w:t>t</w:t>
            </w: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pacing w:val="-2"/>
                <w:sz w:val="22"/>
                <w:szCs w:val="22"/>
                <w:lang w:val="fr-FR"/>
              </w:rPr>
              <w:t>r</w:t>
            </w: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pacing w:val="6"/>
                <w:sz w:val="22"/>
                <w:szCs w:val="22"/>
                <w:lang w:val="fr-FR"/>
              </w:rPr>
              <w:t>a</w:t>
            </w: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pacing w:val="1"/>
                <w:sz w:val="22"/>
                <w:szCs w:val="22"/>
                <w:lang w:val="fr-FR"/>
              </w:rPr>
              <w:t>v</w:t>
            </w: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pacing w:val="2"/>
                <w:sz w:val="22"/>
                <w:szCs w:val="22"/>
                <w:lang w:val="fr-FR"/>
              </w:rPr>
              <w:t>a</w:t>
            </w: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pacing w:val="1"/>
                <w:sz w:val="22"/>
                <w:szCs w:val="22"/>
                <w:lang w:val="fr-FR"/>
              </w:rPr>
              <w:t>i</w:t>
            </w:r>
            <w:r w:rsidRPr="00687A49">
              <w:rPr>
                <w:rFonts w:asciiTheme="minorHAnsi" w:eastAsia="Calibri" w:hAnsiTheme="minorHAnsi" w:cs="Calibri"/>
                <w:b/>
                <w:color w:val="FFFFFF" w:themeColor="background1"/>
                <w:sz w:val="22"/>
                <w:szCs w:val="22"/>
                <w:lang w:val="fr-FR"/>
              </w:rPr>
              <w:t>l</w:t>
            </w:r>
            <w:r w:rsidR="00736882" w:rsidRPr="00687A49">
              <w:rPr>
                <w:rFonts w:asciiTheme="minorHAnsi" w:eastAsia="Calibri" w:hAnsiTheme="minorHAnsi" w:cs="Calibri"/>
                <w:b/>
                <w:color w:val="FFFFFF" w:themeColor="background1"/>
                <w:sz w:val="22"/>
                <w:szCs w:val="22"/>
                <w:lang w:val="fr-FR"/>
              </w:rPr>
              <w:t xml:space="preserve"> et domaines d’apprentissage</w:t>
            </w:r>
          </w:p>
        </w:tc>
      </w:tr>
      <w:tr w:rsidR="00FE1A02" w:rsidRPr="002B6B97" w:rsidTr="00990CAA">
        <w:trPr>
          <w:trHeight w:val="228"/>
          <w:jc w:val="center"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1A02" w:rsidRPr="00687A49" w:rsidRDefault="00FE1A02" w:rsidP="00504620">
            <w:pPr>
              <w:ind w:left="202" w:right="136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8h00-8h30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FE1A02" w:rsidRPr="00687A49" w:rsidRDefault="00FE1A02" w:rsidP="002B0D78">
            <w:pPr>
              <w:ind w:left="157" w:right="142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  <w:t>Faible vigilance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  <w:vAlign w:val="center"/>
          </w:tcPr>
          <w:p w:rsidR="00FE1A02" w:rsidRPr="00687A49" w:rsidRDefault="00FE1A02" w:rsidP="0092762B">
            <w:pPr>
              <w:ind w:left="157"/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  <w:lang w:val="fr-FR"/>
              </w:rPr>
              <w:t>Temps d’accueil</w:t>
            </w:r>
          </w:p>
        </w:tc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</w:tcPr>
          <w:p w:rsidR="00FF6C8B" w:rsidRPr="00687A49" w:rsidRDefault="00FE1A02" w:rsidP="00722502">
            <w:pPr>
              <w:ind w:left="157" w:right="144"/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 xml:space="preserve">Une école qui </w:t>
            </w:r>
            <w:r w:rsidR="00FF6C8B"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 xml:space="preserve">s’adapte aux jeunes enfants </w:t>
            </w:r>
          </w:p>
          <w:p w:rsidR="00FE1A02" w:rsidRPr="00687A49" w:rsidRDefault="00FF6C8B" w:rsidP="00FF6C8B">
            <w:pPr>
              <w:pStyle w:val="Paragraphedeliste"/>
              <w:numPr>
                <w:ilvl w:val="0"/>
                <w:numId w:val="10"/>
              </w:numPr>
              <w:ind w:right="144"/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en accueillant les enfants et leurs parents</w:t>
            </w:r>
          </w:p>
          <w:p w:rsidR="00FF6C8B" w:rsidRPr="00687A49" w:rsidRDefault="00FF6C8B" w:rsidP="00FF6C8B">
            <w:pPr>
              <w:pStyle w:val="Paragraphedeliste"/>
              <w:numPr>
                <w:ilvl w:val="0"/>
                <w:numId w:val="10"/>
              </w:numPr>
              <w:ind w:right="144"/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en accompagnant les transitions vécues par les enfants</w:t>
            </w:r>
          </w:p>
          <w:p w:rsidR="00FF6C8B" w:rsidRPr="00687A49" w:rsidRDefault="00FF6C8B" w:rsidP="00FF6C8B">
            <w:pPr>
              <w:pStyle w:val="Paragraphedeliste"/>
              <w:numPr>
                <w:ilvl w:val="0"/>
                <w:numId w:val="10"/>
              </w:numPr>
              <w:ind w:right="144"/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en pratiquant une évaluation positive</w:t>
            </w:r>
          </w:p>
        </w:tc>
      </w:tr>
      <w:tr w:rsidR="00FE1A02" w:rsidRPr="002B6B97" w:rsidTr="009C2BFD">
        <w:trPr>
          <w:trHeight w:val="1253"/>
          <w:jc w:val="center"/>
        </w:trPr>
        <w:tc>
          <w:tcPr>
            <w:tcW w:w="11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1A02" w:rsidRPr="00687A49" w:rsidRDefault="00FE1A02" w:rsidP="00504620">
            <w:pPr>
              <w:ind w:left="202" w:right="136"/>
              <w:jc w:val="center"/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FE1A02" w:rsidRPr="00687A49" w:rsidRDefault="00FE1A02" w:rsidP="002B0D78">
            <w:pPr>
              <w:ind w:left="157" w:right="142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</w:pPr>
          </w:p>
        </w:tc>
        <w:tc>
          <w:tcPr>
            <w:tcW w:w="12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02" w:rsidRPr="00687A49" w:rsidRDefault="00FE1A02" w:rsidP="00D61B19">
            <w:pPr>
              <w:pStyle w:val="Paragraphedeliste"/>
              <w:numPr>
                <w:ilvl w:val="0"/>
                <w:numId w:val="8"/>
              </w:numPr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</w:pPr>
          </w:p>
        </w:tc>
      </w:tr>
      <w:tr w:rsidR="00FE1A02" w:rsidRPr="002B6B97" w:rsidTr="00990CAA">
        <w:trPr>
          <w:trHeight w:val="257"/>
          <w:jc w:val="center"/>
        </w:trPr>
        <w:tc>
          <w:tcPr>
            <w:tcW w:w="11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1A02" w:rsidRPr="00687A49" w:rsidRDefault="00FE1A02" w:rsidP="00504620">
            <w:pPr>
              <w:ind w:left="202" w:right="136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FE1A02" w:rsidRPr="00687A49" w:rsidRDefault="00FE1A02" w:rsidP="002B0D78">
            <w:pPr>
              <w:ind w:left="157" w:right="142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  <w:vAlign w:val="center"/>
          </w:tcPr>
          <w:p w:rsidR="00FE1A02" w:rsidRPr="00687A49" w:rsidRDefault="00FE1A02" w:rsidP="0092762B">
            <w:pPr>
              <w:ind w:left="157"/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  <w:lang w:val="fr-FR"/>
              </w:rPr>
              <w:t>Hygiè</w:t>
            </w:r>
            <w:r w:rsidRPr="00687A49">
              <w:rPr>
                <w:rFonts w:asciiTheme="minorHAnsi" w:eastAsia="Calibri" w:hAnsiTheme="minorHAnsi" w:cs="Calibri"/>
                <w:b/>
                <w:spacing w:val="2"/>
                <w:sz w:val="22"/>
                <w:szCs w:val="22"/>
                <w:lang w:val="fr-FR"/>
              </w:rPr>
              <w:t>n</w:t>
            </w:r>
            <w:r w:rsidRPr="00687A49"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  <w:t>e</w:t>
            </w:r>
          </w:p>
        </w:tc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</w:tcPr>
          <w:p w:rsidR="00FE1A02" w:rsidRPr="00687A49" w:rsidRDefault="00FF6C8B" w:rsidP="00097438">
            <w:pPr>
              <w:pStyle w:val="Paragraphedeliste"/>
              <w:numPr>
                <w:ilvl w:val="0"/>
                <w:numId w:val="8"/>
              </w:numP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Une école qui s’adapte aux jeunes enfants</w:t>
            </w:r>
            <w:r w:rsid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 xml:space="preserve">, 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en tenant compte du développement de l’enfant</w:t>
            </w:r>
          </w:p>
        </w:tc>
      </w:tr>
      <w:tr w:rsidR="00FE1A02" w:rsidRPr="002B6B97" w:rsidTr="009C2BFD">
        <w:trPr>
          <w:trHeight w:val="400"/>
          <w:jc w:val="center"/>
        </w:trPr>
        <w:tc>
          <w:tcPr>
            <w:tcW w:w="1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02" w:rsidRPr="00687A49" w:rsidRDefault="00FE1A02" w:rsidP="00504620">
            <w:pPr>
              <w:ind w:left="202" w:right="136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FE1A02" w:rsidRPr="00687A49" w:rsidRDefault="00FE1A02" w:rsidP="002B0D78">
            <w:pPr>
              <w:ind w:left="157" w:right="142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</w:pPr>
          </w:p>
        </w:tc>
        <w:tc>
          <w:tcPr>
            <w:tcW w:w="12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02" w:rsidRPr="00687A49" w:rsidRDefault="00FE1A02" w:rsidP="009C2BFD">
            <w:pPr>
              <w:pStyle w:val="Paragraphedeliste"/>
              <w:numPr>
                <w:ilvl w:val="0"/>
                <w:numId w:val="8"/>
              </w:numPr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</w:pPr>
          </w:p>
        </w:tc>
      </w:tr>
      <w:tr w:rsidR="00347D98" w:rsidRPr="002B6B97" w:rsidTr="00990CAA">
        <w:trPr>
          <w:trHeight w:val="310"/>
          <w:jc w:val="center"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7D98" w:rsidRPr="00687A49" w:rsidRDefault="00347D98" w:rsidP="00F055A7">
            <w:pPr>
              <w:spacing w:line="200" w:lineRule="exact"/>
              <w:ind w:left="202" w:right="136"/>
              <w:jc w:val="center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8h3</w:t>
            </w:r>
            <w:r w:rsidRPr="00687A49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0-</w:t>
            </w:r>
            <w:r w:rsidRPr="00687A49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8</w:t>
            </w:r>
            <w:r w:rsidRPr="00687A49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h</w:t>
            </w:r>
            <w:r w:rsidRPr="00687A49">
              <w:rPr>
                <w:rFonts w:asciiTheme="minorHAnsi" w:eastAsia="Calibri" w:hAnsiTheme="minorHAnsi" w:cs="Calibri"/>
                <w:spacing w:val="3"/>
                <w:position w:val="1"/>
                <w:sz w:val="22"/>
                <w:szCs w:val="22"/>
              </w:rPr>
              <w:t>4</w:t>
            </w:r>
            <w:r w:rsidRPr="00687A49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347D98" w:rsidRPr="00687A49" w:rsidRDefault="00347D98" w:rsidP="002B0D78">
            <w:pPr>
              <w:ind w:left="157" w:right="142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  <w:t>Faible vigilance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  <w:vAlign w:val="center"/>
          </w:tcPr>
          <w:p w:rsidR="00347D98" w:rsidRPr="00687A49" w:rsidRDefault="00347D98" w:rsidP="00857DEF">
            <w:pPr>
              <w:ind w:left="157"/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b/>
                <w:spacing w:val="1"/>
                <w:position w:val="1"/>
                <w:sz w:val="22"/>
                <w:szCs w:val="22"/>
                <w:lang w:val="fr-FR"/>
              </w:rPr>
              <w:t>T</w:t>
            </w:r>
            <w:r w:rsidRPr="00687A49"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  <w:lang w:val="fr-FR"/>
              </w:rPr>
              <w:t>e</w:t>
            </w:r>
            <w:r w:rsidRPr="00687A49"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fr-FR"/>
              </w:rPr>
              <w:t>m</w:t>
            </w:r>
            <w:r w:rsidRPr="00687A49">
              <w:rPr>
                <w:rFonts w:asciiTheme="minorHAnsi" w:eastAsia="Calibri" w:hAnsiTheme="minorHAnsi" w:cs="Calibri"/>
                <w:b/>
                <w:spacing w:val="-2"/>
                <w:position w:val="1"/>
                <w:sz w:val="22"/>
                <w:szCs w:val="22"/>
                <w:lang w:val="fr-FR"/>
              </w:rPr>
              <w:t>p</w:t>
            </w:r>
            <w:r w:rsidRPr="00687A49"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fr-FR"/>
              </w:rPr>
              <w:t>s</w:t>
            </w:r>
            <w:r w:rsidRPr="00687A49">
              <w:rPr>
                <w:rFonts w:asciiTheme="minorHAnsi" w:eastAsia="Calibri" w:hAnsiTheme="minorHAnsi" w:cs="Calibri"/>
                <w:b/>
                <w:spacing w:val="2"/>
                <w:position w:val="1"/>
                <w:sz w:val="22"/>
                <w:szCs w:val="22"/>
                <w:lang w:val="fr-FR"/>
              </w:rPr>
              <w:t>d</w:t>
            </w:r>
            <w:r w:rsidRPr="00687A49"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  <w:lang w:val="fr-FR"/>
              </w:rPr>
              <w:t>e</w:t>
            </w:r>
            <w:r w:rsidR="00857DEF"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  <w:lang w:val="fr-FR"/>
              </w:rPr>
              <w:t xml:space="preserve"> regroupement et/ou r</w:t>
            </w:r>
            <w:r w:rsidRPr="00687A49"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  <w:lang w:val="fr-FR"/>
              </w:rPr>
              <w:t>it</w:t>
            </w:r>
            <w:r w:rsidRPr="00687A49">
              <w:rPr>
                <w:rFonts w:asciiTheme="minorHAnsi" w:eastAsia="Calibri" w:hAnsiTheme="minorHAnsi" w:cs="Calibri"/>
                <w:b/>
                <w:spacing w:val="2"/>
                <w:position w:val="1"/>
                <w:sz w:val="22"/>
                <w:szCs w:val="22"/>
                <w:lang w:val="fr-FR"/>
              </w:rPr>
              <w:t>u</w:t>
            </w:r>
            <w:r w:rsidRPr="00687A49"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  <w:lang w:val="fr-FR"/>
              </w:rPr>
              <w:t>el</w:t>
            </w:r>
            <w:r w:rsidR="00857DEF"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  <w:lang w:val="fr-FR"/>
              </w:rPr>
              <w:t>(</w:t>
            </w:r>
            <w:r w:rsidRPr="00687A49"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  <w:lang w:val="fr-FR"/>
              </w:rPr>
              <w:t>s</w:t>
            </w:r>
            <w:r w:rsidR="00857DEF"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  <w:lang w:val="fr-FR"/>
              </w:rPr>
              <w:t>)</w:t>
            </w:r>
          </w:p>
        </w:tc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</w:tcPr>
          <w:p w:rsidR="00347D98" w:rsidRPr="00687A49" w:rsidRDefault="00347D98" w:rsidP="00097438">
            <w:pPr>
              <w:pStyle w:val="Paragraphedeliste"/>
              <w:numPr>
                <w:ilvl w:val="0"/>
                <w:numId w:val="8"/>
              </w:numPr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Une école où les enfants vont apprendre ensemble et vivre ensemble</w:t>
            </w:r>
          </w:p>
        </w:tc>
      </w:tr>
      <w:tr w:rsidR="00347D98" w:rsidRPr="002B6B97" w:rsidTr="00990CAA">
        <w:trPr>
          <w:trHeight w:val="277"/>
          <w:jc w:val="center"/>
        </w:trPr>
        <w:tc>
          <w:tcPr>
            <w:tcW w:w="1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D98" w:rsidRPr="00687A49" w:rsidRDefault="00347D98" w:rsidP="00F055A7">
            <w:pPr>
              <w:spacing w:line="200" w:lineRule="exact"/>
              <w:ind w:left="202" w:right="136"/>
              <w:jc w:val="center"/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347D98" w:rsidRPr="00687A49" w:rsidRDefault="00347D98" w:rsidP="002B0D78">
            <w:pPr>
              <w:ind w:left="157" w:right="142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</w:pPr>
          </w:p>
        </w:tc>
        <w:tc>
          <w:tcPr>
            <w:tcW w:w="12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19" w:rsidRPr="00687A49" w:rsidRDefault="00D61B19" w:rsidP="009C2BFD">
            <w:pPr>
              <w:pStyle w:val="Paragraphedeliste"/>
              <w:numPr>
                <w:ilvl w:val="0"/>
                <w:numId w:val="8"/>
              </w:numPr>
              <w:rPr>
                <w:rFonts w:asciiTheme="minorHAnsi" w:eastAsia="Calibri" w:hAnsiTheme="minorHAnsi" w:cs="Calibri"/>
                <w:spacing w:val="-1"/>
                <w:lang w:val="fr-FR"/>
              </w:rPr>
            </w:pPr>
          </w:p>
        </w:tc>
      </w:tr>
      <w:tr w:rsidR="00857DEF" w:rsidRPr="00857DEF" w:rsidTr="00857DEF">
        <w:trPr>
          <w:trHeight w:val="1128"/>
          <w:jc w:val="center"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7DEF" w:rsidRPr="00687A49" w:rsidRDefault="00857DEF" w:rsidP="00504620">
            <w:pPr>
              <w:spacing w:line="200" w:lineRule="exact"/>
              <w:ind w:left="202" w:right="136"/>
              <w:jc w:val="center"/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</w:pPr>
            <w:r w:rsidRPr="00687A49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8h45 à 9h15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57DEF" w:rsidRPr="00687A49" w:rsidRDefault="00857DEF" w:rsidP="002B0D78">
            <w:pPr>
              <w:ind w:left="157" w:right="142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  <w:t>Vigilance moyenne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  <w:vAlign w:val="center"/>
          </w:tcPr>
          <w:p w:rsidR="00857DEF" w:rsidRPr="00687A49" w:rsidRDefault="00857DEF" w:rsidP="0092762B">
            <w:pPr>
              <w:ind w:left="157" w:right="99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  <w:t>Dispositifs d’apprentissage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 s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el</w:t>
            </w:r>
            <w:r w:rsidRPr="00687A49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fr-FR"/>
              </w:rPr>
              <w:t>o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n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le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s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a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tte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n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te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s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i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n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s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tit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u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ti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onn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elle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s,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le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s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p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r</w:t>
            </w:r>
            <w:r w:rsidRPr="00687A49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fr-FR"/>
              </w:rPr>
              <w:t>oj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et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s,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le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s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b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e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s</w:t>
            </w:r>
            <w:r w:rsidRPr="00687A49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fr-FR"/>
              </w:rPr>
              <w:t>o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i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n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s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i</w:t>
            </w:r>
            <w:r w:rsidRPr="00687A49">
              <w:rPr>
                <w:rFonts w:asciiTheme="minorHAnsi" w:eastAsia="Calibri" w:hAnsiTheme="minorHAnsi" w:cs="Calibri"/>
                <w:spacing w:val="-2"/>
                <w:sz w:val="22"/>
                <w:szCs w:val="22"/>
                <w:lang w:val="fr-FR"/>
              </w:rPr>
              <w:t>n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d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i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v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i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du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el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s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e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t 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les c</w:t>
            </w:r>
            <w:r w:rsidRPr="00687A49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fr-FR"/>
              </w:rPr>
              <w:t>o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m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p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éte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n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ce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s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d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e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s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e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n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f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an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t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s</w:t>
            </w:r>
          </w:p>
        </w:tc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</w:tcPr>
          <w:p w:rsidR="00857DEF" w:rsidRPr="00687A49" w:rsidRDefault="00857DEF" w:rsidP="00097438">
            <w:pPr>
              <w:pStyle w:val="Paragraphedeliste"/>
              <w:numPr>
                <w:ilvl w:val="0"/>
                <w:numId w:val="8"/>
              </w:numPr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M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obilise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 xml:space="preserve">r 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l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e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 xml:space="preserve"> lan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g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a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ge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 xml:space="preserve"> dan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st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ou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t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e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ss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e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 xml:space="preserve"> dimen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ion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s: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 xml:space="preserve"> l’oral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,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 xml:space="preserve"> l’écri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t</w:t>
            </w:r>
          </w:p>
          <w:p w:rsidR="00857DEF" w:rsidRDefault="00857DEF" w:rsidP="00097438">
            <w:pPr>
              <w:pStyle w:val="Paragraphedeliste"/>
              <w:numPr>
                <w:ilvl w:val="0"/>
                <w:numId w:val="8"/>
              </w:numPr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Agir, s’exprimer, comprendre à travers les activités artistiques</w:t>
            </w:r>
          </w:p>
          <w:p w:rsidR="00857DEF" w:rsidRPr="00CA5BDC" w:rsidRDefault="00857DEF" w:rsidP="00857DEF">
            <w:pPr>
              <w:pStyle w:val="Paragraphedeliste"/>
              <w:numPr>
                <w:ilvl w:val="0"/>
                <w:numId w:val="8"/>
              </w:numPr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</w:pPr>
            <w:r w:rsidRPr="00CA5BDC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Agir, s’exprimer, comprendre à travers l’activité physique</w:t>
            </w:r>
            <w:r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 xml:space="preserve"> (dominante)</w:t>
            </w:r>
          </w:p>
          <w:p w:rsidR="00857DEF" w:rsidRPr="00097438" w:rsidRDefault="00857DEF" w:rsidP="00097438">
            <w:pPr>
              <w:pStyle w:val="Paragraphedeliste"/>
              <w:numPr>
                <w:ilvl w:val="0"/>
                <w:numId w:val="8"/>
              </w:numPr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C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on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st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ruir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e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 xml:space="preserve"> le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 xml:space="preserve"> premier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 xml:space="preserve"> outil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 xml:space="preserve"> pou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r st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ru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c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ture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r sa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 xml:space="preserve"> pen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é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e</w:t>
            </w:r>
          </w:p>
          <w:p w:rsidR="00857DEF" w:rsidRPr="00857DEF" w:rsidRDefault="00857DEF" w:rsidP="00857DEF">
            <w:pPr>
              <w:pStyle w:val="Paragraphedeliste"/>
              <w:numPr>
                <w:ilvl w:val="0"/>
                <w:numId w:val="8"/>
              </w:numPr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</w:pP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Explorer le monde</w:t>
            </w:r>
          </w:p>
        </w:tc>
      </w:tr>
      <w:tr w:rsidR="00857DEF" w:rsidRPr="009C2BFD" w:rsidTr="00857DEF">
        <w:trPr>
          <w:trHeight w:val="271"/>
          <w:jc w:val="center"/>
        </w:trPr>
        <w:tc>
          <w:tcPr>
            <w:tcW w:w="11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7DEF" w:rsidRPr="00687A49" w:rsidRDefault="00857DEF" w:rsidP="00504620">
            <w:pPr>
              <w:spacing w:line="200" w:lineRule="exact"/>
              <w:ind w:left="202" w:right="136"/>
              <w:jc w:val="center"/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57DEF" w:rsidRPr="00687A49" w:rsidRDefault="00857DEF" w:rsidP="002B0D78">
            <w:pPr>
              <w:ind w:left="157" w:right="142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DEF" w:rsidRPr="00687A49" w:rsidRDefault="00857DEF" w:rsidP="00857DEF">
            <w:pPr>
              <w:ind w:left="157"/>
              <w:rPr>
                <w:rFonts w:asciiTheme="minorHAnsi" w:eastAsia="Calibri" w:hAnsiTheme="minorHAnsi" w:cs="Calibri"/>
                <w:sz w:val="12"/>
                <w:szCs w:val="12"/>
                <w:lang w:val="fr-FR"/>
              </w:rPr>
            </w:pPr>
            <w:r w:rsidRPr="00857DEF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Domaine d’apprentissage :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DEF" w:rsidRPr="00687A49" w:rsidRDefault="00857DEF" w:rsidP="00857DEF">
            <w:pPr>
              <w:ind w:left="157" w:right="99"/>
              <w:rPr>
                <w:rFonts w:asciiTheme="minorHAnsi" w:eastAsia="Calibri" w:hAnsiTheme="minorHAnsi" w:cs="Calibri"/>
                <w:spacing w:val="-2"/>
                <w:sz w:val="8"/>
                <w:szCs w:val="8"/>
                <w:lang w:val="fr-FR"/>
              </w:rPr>
            </w:pPr>
            <w:r w:rsidRPr="00857DEF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Domaine d’apprentissage :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DEF" w:rsidRPr="00687A49" w:rsidRDefault="00857DEF" w:rsidP="00857DEF">
            <w:pPr>
              <w:ind w:left="157"/>
              <w:rPr>
                <w:rFonts w:asciiTheme="minorHAnsi" w:eastAsia="Calibri" w:hAnsiTheme="minorHAnsi" w:cs="Calibri"/>
                <w:spacing w:val="-2"/>
                <w:sz w:val="8"/>
                <w:szCs w:val="8"/>
                <w:lang w:val="fr-FR"/>
              </w:rPr>
            </w:pPr>
            <w:r w:rsidRPr="00857DEF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Domaine d’apprentissage :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DEF" w:rsidRPr="00687A49" w:rsidRDefault="00857DEF" w:rsidP="00857DEF">
            <w:pPr>
              <w:ind w:left="157"/>
              <w:rPr>
                <w:rFonts w:asciiTheme="minorHAnsi" w:eastAsia="Calibri" w:hAnsiTheme="minorHAnsi" w:cs="Calibri"/>
                <w:spacing w:val="-2"/>
                <w:sz w:val="8"/>
                <w:szCs w:val="8"/>
                <w:lang w:val="fr-FR"/>
              </w:rPr>
            </w:pPr>
            <w:r w:rsidRPr="00857DEF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Domaine d’apprentissage :</w:t>
            </w:r>
          </w:p>
        </w:tc>
      </w:tr>
      <w:tr w:rsidR="00857DEF" w:rsidRPr="00857DEF" w:rsidTr="00857DEF">
        <w:trPr>
          <w:trHeight w:val="2080"/>
          <w:jc w:val="center"/>
        </w:trPr>
        <w:tc>
          <w:tcPr>
            <w:tcW w:w="1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DEF" w:rsidRPr="00687A49" w:rsidRDefault="00857DEF" w:rsidP="00504620">
            <w:pPr>
              <w:spacing w:line="200" w:lineRule="exact"/>
              <w:ind w:left="202" w:right="136"/>
              <w:jc w:val="center"/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57DEF" w:rsidRPr="00687A49" w:rsidRDefault="00857DEF" w:rsidP="002B0D78">
            <w:pPr>
              <w:ind w:left="157" w:right="142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DEF" w:rsidRDefault="00857DEF" w:rsidP="00857DEF">
            <w:pPr>
              <w:ind w:left="157"/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  <w:t>Dominante (en présence du PE)</w:t>
            </w:r>
          </w:p>
          <w:p w:rsidR="00857DEF" w:rsidRPr="00086BAD" w:rsidRDefault="00857DEF" w:rsidP="00857DEF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Attendu de fin de GS : </w:t>
            </w:r>
          </w:p>
          <w:p w:rsidR="00857DEF" w:rsidRDefault="00857DEF" w:rsidP="00857DEF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Objectif de séance :</w:t>
            </w:r>
          </w:p>
          <w:p w:rsidR="00857DEF" w:rsidRPr="00086BAD" w:rsidRDefault="00857DEF" w:rsidP="00857DEF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Objectif langagier : </w:t>
            </w:r>
          </w:p>
          <w:p w:rsidR="00857DEF" w:rsidRPr="00086BAD" w:rsidRDefault="00857DEF" w:rsidP="00857DEF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Consigne :</w:t>
            </w:r>
          </w:p>
          <w:p w:rsidR="00857DEF" w:rsidRDefault="00857DEF" w:rsidP="00857DEF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Déroulement (étapes) : </w:t>
            </w:r>
          </w:p>
          <w:p w:rsidR="00857DEF" w:rsidRDefault="00857DEF" w:rsidP="00857DEF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Modalités d’apprentissage : </w:t>
            </w:r>
          </w:p>
          <w:tbl>
            <w:tblPr>
              <w:tblStyle w:val="Grilledutableau"/>
              <w:tblW w:w="0" w:type="auto"/>
              <w:tblInd w:w="157" w:type="dxa"/>
              <w:tblLayout w:type="fixed"/>
              <w:tblLook w:val="04A0"/>
            </w:tblPr>
            <w:tblGrid>
              <w:gridCol w:w="739"/>
              <w:gridCol w:w="739"/>
              <w:gridCol w:w="739"/>
              <w:gridCol w:w="739"/>
            </w:tblGrid>
            <w:tr w:rsidR="00857DEF" w:rsidTr="00857DEF">
              <w:tc>
                <w:tcPr>
                  <w:tcW w:w="739" w:type="dxa"/>
                </w:tcPr>
                <w:p w:rsidR="00857DEF" w:rsidRPr="00857DEF" w:rsidRDefault="00857DEF" w:rsidP="00857DEF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J</w:t>
                  </w:r>
                </w:p>
              </w:tc>
              <w:tc>
                <w:tcPr>
                  <w:tcW w:w="739" w:type="dxa"/>
                </w:tcPr>
                <w:p w:rsidR="00857DEF" w:rsidRPr="00857DEF" w:rsidRDefault="00857DEF" w:rsidP="00857DEF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R</w:t>
                  </w:r>
                </w:p>
              </w:tc>
              <w:tc>
                <w:tcPr>
                  <w:tcW w:w="739" w:type="dxa"/>
                </w:tcPr>
                <w:p w:rsidR="00857DEF" w:rsidRPr="00857DEF" w:rsidRDefault="00857DEF" w:rsidP="00857DEF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M</w:t>
                  </w:r>
                </w:p>
              </w:tc>
              <w:tc>
                <w:tcPr>
                  <w:tcW w:w="739" w:type="dxa"/>
                </w:tcPr>
                <w:p w:rsidR="00857DEF" w:rsidRPr="00857DEF" w:rsidRDefault="00857DEF" w:rsidP="00857DEF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E</w:t>
                  </w:r>
                </w:p>
              </w:tc>
            </w:tr>
            <w:tr w:rsidR="00857DEF" w:rsidTr="00857DEF">
              <w:tc>
                <w:tcPr>
                  <w:tcW w:w="739" w:type="dxa"/>
                </w:tcPr>
                <w:p w:rsidR="00857DEF" w:rsidRPr="00857DEF" w:rsidRDefault="00857DEF" w:rsidP="00857DEF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739" w:type="dxa"/>
                </w:tcPr>
                <w:p w:rsidR="00857DEF" w:rsidRPr="00857DEF" w:rsidRDefault="00857DEF" w:rsidP="00857DEF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739" w:type="dxa"/>
                </w:tcPr>
                <w:p w:rsidR="00857DEF" w:rsidRPr="00857DEF" w:rsidRDefault="00857DEF" w:rsidP="00857DEF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739" w:type="dxa"/>
                </w:tcPr>
                <w:p w:rsidR="00857DEF" w:rsidRPr="00857DEF" w:rsidRDefault="00857DEF" w:rsidP="00857DEF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</w:tr>
          </w:tbl>
          <w:p w:rsidR="00857DEF" w:rsidRPr="002B6B97" w:rsidRDefault="00857DEF" w:rsidP="00C50199">
            <w:pPr>
              <w:rPr>
                <w:rFonts w:asciiTheme="minorHAnsi" w:eastAsia="Calibri" w:hAnsiTheme="minorHAnsi" w:cs="Calibri"/>
                <w:b/>
                <w:spacing w:val="-2"/>
                <w:sz w:val="4"/>
                <w:szCs w:val="4"/>
                <w:lang w:val="fr-FR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DEF" w:rsidRDefault="00857DEF" w:rsidP="00857DEF">
            <w:pPr>
              <w:ind w:left="157" w:right="99"/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  <w:t>Complémentaire</w:t>
            </w:r>
          </w:p>
          <w:p w:rsidR="00857DEF" w:rsidRPr="00086BAD" w:rsidRDefault="00857DEF" w:rsidP="00857DEF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Attendu de fin de GS : </w:t>
            </w:r>
          </w:p>
          <w:p w:rsidR="00857DEF" w:rsidRPr="00086BAD" w:rsidRDefault="00857DEF" w:rsidP="00857DEF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Objectif de séance :</w:t>
            </w:r>
          </w:p>
          <w:p w:rsidR="00857DEF" w:rsidRPr="00086BAD" w:rsidRDefault="00857DEF" w:rsidP="00857DEF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Consigne </w:t>
            </w: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/critère de réussite </w:t>
            </w: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:</w:t>
            </w:r>
          </w:p>
          <w:p w:rsidR="00C50199" w:rsidRDefault="00C50199" w:rsidP="00C50199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Modalités d’apprentissage : </w:t>
            </w:r>
          </w:p>
          <w:tbl>
            <w:tblPr>
              <w:tblStyle w:val="Grilledutableau"/>
              <w:tblW w:w="0" w:type="auto"/>
              <w:tblInd w:w="157" w:type="dxa"/>
              <w:tblLayout w:type="fixed"/>
              <w:tblLook w:val="04A0"/>
            </w:tblPr>
            <w:tblGrid>
              <w:gridCol w:w="739"/>
              <w:gridCol w:w="739"/>
              <w:gridCol w:w="739"/>
              <w:gridCol w:w="739"/>
            </w:tblGrid>
            <w:tr w:rsidR="00C50199" w:rsidTr="00E11FEA"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J</w:t>
                  </w: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R</w:t>
                  </w: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M</w:t>
                  </w: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E</w:t>
                  </w:r>
                </w:p>
              </w:tc>
            </w:tr>
            <w:tr w:rsidR="00C50199" w:rsidTr="00E11FEA"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</w:tr>
          </w:tbl>
          <w:p w:rsidR="00857DEF" w:rsidRPr="00687A49" w:rsidRDefault="00857DEF" w:rsidP="009C2BFD">
            <w:pPr>
              <w:ind w:left="157" w:right="99"/>
              <w:rPr>
                <w:rFonts w:asciiTheme="minorHAnsi" w:eastAsia="Calibri" w:hAnsiTheme="minorHAnsi" w:cs="Calibri"/>
                <w:spacing w:val="-2"/>
                <w:sz w:val="8"/>
                <w:szCs w:val="8"/>
                <w:lang w:val="fr-FR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DEF" w:rsidRDefault="00857DEF" w:rsidP="00857DEF">
            <w:pPr>
              <w:ind w:left="157" w:right="99"/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  <w:t>Complémentaire</w:t>
            </w:r>
          </w:p>
          <w:p w:rsidR="00857DEF" w:rsidRPr="00086BAD" w:rsidRDefault="00857DEF" w:rsidP="00857DEF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Attendu de fin de GS : </w:t>
            </w:r>
          </w:p>
          <w:p w:rsidR="00857DEF" w:rsidRPr="00086BAD" w:rsidRDefault="00857DEF" w:rsidP="00857DEF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Objectif de séance :</w:t>
            </w:r>
          </w:p>
          <w:p w:rsidR="00857DEF" w:rsidRPr="00086BAD" w:rsidRDefault="00857DEF" w:rsidP="00857DEF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Consigne </w:t>
            </w: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/critère de réussite </w:t>
            </w: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:</w:t>
            </w:r>
          </w:p>
          <w:p w:rsidR="00C50199" w:rsidRDefault="00C50199" w:rsidP="00C50199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Modalités d’apprentissage : </w:t>
            </w:r>
          </w:p>
          <w:tbl>
            <w:tblPr>
              <w:tblStyle w:val="Grilledutableau"/>
              <w:tblW w:w="0" w:type="auto"/>
              <w:tblInd w:w="157" w:type="dxa"/>
              <w:tblLayout w:type="fixed"/>
              <w:tblLook w:val="04A0"/>
            </w:tblPr>
            <w:tblGrid>
              <w:gridCol w:w="739"/>
              <w:gridCol w:w="739"/>
              <w:gridCol w:w="739"/>
              <w:gridCol w:w="739"/>
            </w:tblGrid>
            <w:tr w:rsidR="00C50199" w:rsidTr="00E11FEA"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J</w:t>
                  </w: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R</w:t>
                  </w: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M</w:t>
                  </w: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E</w:t>
                  </w:r>
                </w:p>
              </w:tc>
            </w:tr>
            <w:tr w:rsidR="00C50199" w:rsidTr="00E11FEA"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</w:tr>
          </w:tbl>
          <w:p w:rsidR="00857DEF" w:rsidRDefault="00857DEF" w:rsidP="00BE3D85">
            <w:pPr>
              <w:ind w:left="157" w:right="99"/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DEF" w:rsidRDefault="00857DEF" w:rsidP="00857DEF">
            <w:pPr>
              <w:ind w:left="157" w:right="99"/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  <w:t>Complémentaire</w:t>
            </w:r>
          </w:p>
          <w:p w:rsidR="00857DEF" w:rsidRPr="00086BAD" w:rsidRDefault="00857DEF" w:rsidP="00857DEF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Attendu de fin de GS : </w:t>
            </w:r>
          </w:p>
          <w:p w:rsidR="00857DEF" w:rsidRPr="00086BAD" w:rsidRDefault="00857DEF" w:rsidP="00857DEF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Objectif de séance :</w:t>
            </w:r>
          </w:p>
          <w:p w:rsidR="00857DEF" w:rsidRPr="00086BAD" w:rsidRDefault="00857DEF" w:rsidP="00857DEF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Consigne </w:t>
            </w: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/critère de réussite </w:t>
            </w: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:</w:t>
            </w:r>
          </w:p>
          <w:p w:rsidR="00C50199" w:rsidRDefault="00C50199" w:rsidP="00C50199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Modalités d’apprentissage : </w:t>
            </w:r>
          </w:p>
          <w:tbl>
            <w:tblPr>
              <w:tblStyle w:val="Grilledutableau"/>
              <w:tblW w:w="0" w:type="auto"/>
              <w:tblInd w:w="157" w:type="dxa"/>
              <w:tblLayout w:type="fixed"/>
              <w:tblLook w:val="04A0"/>
            </w:tblPr>
            <w:tblGrid>
              <w:gridCol w:w="739"/>
              <w:gridCol w:w="739"/>
              <w:gridCol w:w="739"/>
              <w:gridCol w:w="739"/>
            </w:tblGrid>
            <w:tr w:rsidR="00C50199" w:rsidTr="00E11FEA"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J</w:t>
                  </w: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R</w:t>
                  </w: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M</w:t>
                  </w: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E</w:t>
                  </w:r>
                </w:p>
              </w:tc>
            </w:tr>
            <w:tr w:rsidR="00C50199" w:rsidTr="00E11FEA"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</w:tr>
          </w:tbl>
          <w:p w:rsidR="00857DEF" w:rsidRDefault="00857DEF" w:rsidP="00BE3D85">
            <w:pPr>
              <w:ind w:left="157" w:right="99"/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</w:p>
        </w:tc>
      </w:tr>
    </w:tbl>
    <w:p w:rsidR="0092762B" w:rsidRPr="00CF0F63" w:rsidRDefault="0092762B">
      <w:pPr>
        <w:rPr>
          <w:lang w:val="fr-FR"/>
        </w:rPr>
      </w:pPr>
      <w:r w:rsidRPr="00CF0F63">
        <w:rPr>
          <w:lang w:val="fr-FR"/>
        </w:rPr>
        <w:br w:type="page"/>
      </w:r>
    </w:p>
    <w:tbl>
      <w:tblPr>
        <w:tblW w:w="15655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195"/>
        <w:gridCol w:w="1559"/>
        <w:gridCol w:w="3225"/>
        <w:gridCol w:w="744"/>
        <w:gridCol w:w="2481"/>
        <w:gridCol w:w="3225"/>
        <w:gridCol w:w="3226"/>
      </w:tblGrid>
      <w:tr w:rsidR="00C50199" w:rsidRPr="002B6B97" w:rsidTr="00990CAA">
        <w:trPr>
          <w:trHeight w:val="270"/>
          <w:jc w:val="center"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0199" w:rsidRPr="00687A49" w:rsidRDefault="00C50199" w:rsidP="00CA5BDC">
            <w:pPr>
              <w:spacing w:line="200" w:lineRule="exact"/>
              <w:ind w:left="202" w:right="136"/>
              <w:jc w:val="center"/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</w:pPr>
            <w:r w:rsidRPr="00687A49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lastRenderedPageBreak/>
              <w:t>9</w:t>
            </w:r>
            <w:r w:rsidRPr="00687A49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h</w:t>
            </w:r>
            <w:r w:rsidRPr="00687A49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1</w:t>
            </w:r>
            <w:r w:rsidRPr="00687A49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5</w:t>
            </w:r>
            <w:r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-</w:t>
            </w:r>
            <w:r w:rsidRPr="00687A49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9</w:t>
            </w:r>
            <w:r w:rsidRPr="00687A49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h</w:t>
            </w:r>
            <w:r w:rsidRPr="00687A49">
              <w:rPr>
                <w:rFonts w:asciiTheme="minorHAnsi" w:eastAsia="Calibri" w:hAnsiTheme="minorHAnsi" w:cs="Calibri"/>
                <w:spacing w:val="3"/>
                <w:position w:val="1"/>
                <w:sz w:val="22"/>
                <w:szCs w:val="22"/>
              </w:rPr>
              <w:t>4</w:t>
            </w:r>
            <w:r w:rsidRPr="00687A49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C50199" w:rsidRPr="00687A49" w:rsidRDefault="00C50199" w:rsidP="002B0D78">
            <w:pPr>
              <w:ind w:left="157" w:right="142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  <w:t>Vigilance moyenne à forte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  <w:vAlign w:val="center"/>
          </w:tcPr>
          <w:p w:rsidR="00C50199" w:rsidRPr="00687A49" w:rsidRDefault="00C50199" w:rsidP="0092762B">
            <w:pPr>
              <w:ind w:left="157" w:right="99"/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  <w:t>Temps de pratique physique</w:t>
            </w:r>
          </w:p>
        </w:tc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</w:tcPr>
          <w:p w:rsidR="00C50199" w:rsidRPr="00CA5BDC" w:rsidRDefault="00C50199" w:rsidP="00CA5BDC">
            <w:pPr>
              <w:pStyle w:val="Paragraphedeliste"/>
              <w:numPr>
                <w:ilvl w:val="0"/>
                <w:numId w:val="8"/>
              </w:numPr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</w:pPr>
            <w:r w:rsidRPr="00CA5BDC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Agir, s’exprimer, comprendre à travers l’activité physique</w:t>
            </w:r>
            <w:r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 xml:space="preserve"> (dominante)</w:t>
            </w:r>
          </w:p>
          <w:p w:rsidR="00C50199" w:rsidRPr="00687A49" w:rsidRDefault="00C50199" w:rsidP="00CA5BDC">
            <w:pPr>
              <w:pStyle w:val="Paragraphedeliste"/>
              <w:numPr>
                <w:ilvl w:val="0"/>
                <w:numId w:val="8"/>
              </w:numPr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Un autre domaine d’apprentissage (complémentaire)</w:t>
            </w:r>
          </w:p>
        </w:tc>
      </w:tr>
      <w:tr w:rsidR="00C50199" w:rsidRPr="00195220" w:rsidTr="00C50199">
        <w:trPr>
          <w:trHeight w:val="231"/>
          <w:jc w:val="center"/>
        </w:trPr>
        <w:tc>
          <w:tcPr>
            <w:tcW w:w="11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199" w:rsidRPr="00687A49" w:rsidRDefault="00C50199" w:rsidP="00504620">
            <w:pPr>
              <w:spacing w:line="200" w:lineRule="exact"/>
              <w:ind w:left="202" w:right="136"/>
              <w:jc w:val="center"/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C50199" w:rsidRPr="00687A49" w:rsidRDefault="00C50199" w:rsidP="002B0D78">
            <w:pPr>
              <w:ind w:left="157" w:right="142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</w:pPr>
          </w:p>
        </w:tc>
        <w:tc>
          <w:tcPr>
            <w:tcW w:w="6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199" w:rsidRPr="00687A49" w:rsidRDefault="00C50199" w:rsidP="00E11FEA">
            <w:pPr>
              <w:ind w:left="157"/>
              <w:rPr>
                <w:rFonts w:asciiTheme="minorHAnsi" w:eastAsia="Calibri" w:hAnsiTheme="minorHAnsi" w:cs="Calibri"/>
                <w:sz w:val="12"/>
                <w:szCs w:val="12"/>
                <w:lang w:val="fr-FR"/>
              </w:rPr>
            </w:pPr>
            <w:r w:rsidRPr="00857DEF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Domaine d’apprentissage :</w:t>
            </w: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199" w:rsidRPr="00687A49" w:rsidRDefault="00C50199" w:rsidP="00E11FEA">
            <w:pPr>
              <w:ind w:left="157" w:right="99"/>
              <w:rPr>
                <w:rFonts w:asciiTheme="minorHAnsi" w:eastAsia="Calibri" w:hAnsiTheme="minorHAnsi" w:cs="Calibri"/>
                <w:spacing w:val="-2"/>
                <w:sz w:val="8"/>
                <w:szCs w:val="8"/>
                <w:lang w:val="fr-FR"/>
              </w:rPr>
            </w:pPr>
            <w:r w:rsidRPr="00857DEF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Domaine d’apprentissage :</w:t>
            </w:r>
          </w:p>
        </w:tc>
      </w:tr>
      <w:tr w:rsidR="00C50199" w:rsidRPr="00195220" w:rsidTr="00C50199">
        <w:trPr>
          <w:trHeight w:val="231"/>
          <w:jc w:val="center"/>
        </w:trPr>
        <w:tc>
          <w:tcPr>
            <w:tcW w:w="1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199" w:rsidRPr="00687A49" w:rsidRDefault="00C50199" w:rsidP="00504620">
            <w:pPr>
              <w:spacing w:line="200" w:lineRule="exact"/>
              <w:ind w:left="202" w:right="136"/>
              <w:jc w:val="center"/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C50199" w:rsidRPr="00687A49" w:rsidRDefault="00C50199" w:rsidP="002B0D78">
            <w:pPr>
              <w:ind w:left="157" w:right="142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</w:pPr>
          </w:p>
        </w:tc>
        <w:tc>
          <w:tcPr>
            <w:tcW w:w="6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199" w:rsidRDefault="00C50199" w:rsidP="00E11FEA">
            <w:pPr>
              <w:ind w:left="157"/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  <w:t>Dominante (en présence du PE)</w:t>
            </w:r>
          </w:p>
          <w:p w:rsidR="00C50199" w:rsidRPr="00086BAD" w:rsidRDefault="00C50199" w:rsidP="00E11FEA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Attendu de fin de GS : </w:t>
            </w:r>
          </w:p>
          <w:p w:rsidR="00C50199" w:rsidRDefault="00C50199" w:rsidP="00E11FEA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Objectif de séance :</w:t>
            </w:r>
          </w:p>
          <w:p w:rsidR="00C50199" w:rsidRPr="00086BAD" w:rsidRDefault="00C50199" w:rsidP="00E11FEA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Objectif langagier : </w:t>
            </w:r>
          </w:p>
          <w:p w:rsidR="00C50199" w:rsidRPr="00086BAD" w:rsidRDefault="00C50199" w:rsidP="00E11FEA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Consigne :</w:t>
            </w:r>
          </w:p>
          <w:p w:rsidR="00C50199" w:rsidRDefault="00C50199" w:rsidP="00E11FEA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Déroulement (étapes) : </w:t>
            </w:r>
          </w:p>
          <w:p w:rsidR="00C50199" w:rsidRDefault="00C50199" w:rsidP="00E11FEA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Modalités d’apprentissage : </w:t>
            </w:r>
          </w:p>
          <w:tbl>
            <w:tblPr>
              <w:tblStyle w:val="Grilledutableau"/>
              <w:tblW w:w="0" w:type="auto"/>
              <w:tblInd w:w="157" w:type="dxa"/>
              <w:tblLayout w:type="fixed"/>
              <w:tblLook w:val="04A0"/>
            </w:tblPr>
            <w:tblGrid>
              <w:gridCol w:w="739"/>
              <w:gridCol w:w="739"/>
              <w:gridCol w:w="739"/>
              <w:gridCol w:w="739"/>
            </w:tblGrid>
            <w:tr w:rsidR="00C50199" w:rsidTr="00E11FEA"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J</w:t>
                  </w: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R</w:t>
                  </w: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M</w:t>
                  </w: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E</w:t>
                  </w:r>
                </w:p>
              </w:tc>
            </w:tr>
            <w:tr w:rsidR="00C50199" w:rsidTr="00E11FEA"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</w:tr>
          </w:tbl>
          <w:p w:rsidR="00C50199" w:rsidRPr="002B6B97" w:rsidRDefault="00C50199" w:rsidP="00C50199">
            <w:pPr>
              <w:rPr>
                <w:rFonts w:asciiTheme="minorHAnsi" w:eastAsia="Calibri" w:hAnsiTheme="minorHAnsi" w:cs="Calibri"/>
                <w:b/>
                <w:spacing w:val="-2"/>
                <w:sz w:val="4"/>
                <w:szCs w:val="4"/>
                <w:lang w:val="fr-FR"/>
              </w:rPr>
            </w:pP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199" w:rsidRDefault="00C50199" w:rsidP="00E11FEA">
            <w:pPr>
              <w:ind w:left="157" w:right="99"/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  <w:t>Complémentaire</w:t>
            </w:r>
          </w:p>
          <w:p w:rsidR="00C50199" w:rsidRPr="00086BAD" w:rsidRDefault="00C50199" w:rsidP="00E11FEA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Attendu de fin de GS : </w:t>
            </w:r>
          </w:p>
          <w:p w:rsidR="00C50199" w:rsidRPr="00086BAD" w:rsidRDefault="00C50199" w:rsidP="00E11FEA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Objectif de séance :</w:t>
            </w:r>
          </w:p>
          <w:p w:rsidR="00C50199" w:rsidRPr="00086BAD" w:rsidRDefault="00C50199" w:rsidP="00E11FEA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Consigne </w:t>
            </w: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/critère de réussite </w:t>
            </w: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:</w:t>
            </w:r>
          </w:p>
          <w:p w:rsidR="00C50199" w:rsidRDefault="00C50199" w:rsidP="00E11FEA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Modalités d’apprentissage : </w:t>
            </w:r>
          </w:p>
          <w:tbl>
            <w:tblPr>
              <w:tblStyle w:val="Grilledutableau"/>
              <w:tblW w:w="0" w:type="auto"/>
              <w:tblInd w:w="157" w:type="dxa"/>
              <w:tblLayout w:type="fixed"/>
              <w:tblLook w:val="04A0"/>
            </w:tblPr>
            <w:tblGrid>
              <w:gridCol w:w="739"/>
              <w:gridCol w:w="739"/>
              <w:gridCol w:w="739"/>
              <w:gridCol w:w="739"/>
            </w:tblGrid>
            <w:tr w:rsidR="00C50199" w:rsidTr="00E11FEA"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J</w:t>
                  </w: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R</w:t>
                  </w: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M</w:t>
                  </w: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E</w:t>
                  </w:r>
                </w:p>
              </w:tc>
            </w:tr>
            <w:tr w:rsidR="00C50199" w:rsidTr="00E11FEA"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</w:tr>
          </w:tbl>
          <w:p w:rsidR="00C50199" w:rsidRPr="00687A49" w:rsidRDefault="00C50199" w:rsidP="00E11FEA">
            <w:pPr>
              <w:ind w:left="157" w:right="99"/>
              <w:rPr>
                <w:rFonts w:asciiTheme="minorHAnsi" w:eastAsia="Calibri" w:hAnsiTheme="minorHAnsi" w:cs="Calibri"/>
                <w:spacing w:val="-2"/>
                <w:sz w:val="8"/>
                <w:szCs w:val="8"/>
                <w:lang w:val="fr-FR"/>
              </w:rPr>
            </w:pPr>
          </w:p>
        </w:tc>
      </w:tr>
      <w:tr w:rsidR="00C50199" w:rsidRPr="002B6B97" w:rsidTr="00990CAA">
        <w:trPr>
          <w:trHeight w:val="182"/>
          <w:jc w:val="center"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0199" w:rsidRPr="00687A49" w:rsidRDefault="00C50199" w:rsidP="00504620">
            <w:pPr>
              <w:spacing w:line="200" w:lineRule="exact"/>
              <w:ind w:left="202" w:right="136"/>
              <w:jc w:val="center"/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</w:pPr>
            <w:r w:rsidRPr="00687A49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9h45-10h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C50199" w:rsidRPr="00687A49" w:rsidRDefault="00C50199" w:rsidP="002B0D78">
            <w:pPr>
              <w:ind w:left="157" w:right="142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  <w:t xml:space="preserve">Forte vigilance </w:t>
            </w:r>
            <w:r w:rsidRPr="00687A49">
              <w:rPr>
                <w:rFonts w:asciiTheme="minorHAnsi" w:eastAsia="Calibri" w:hAnsiTheme="minorHAnsi" w:cs="Calibri"/>
                <w:b/>
                <w:sz w:val="16"/>
                <w:szCs w:val="16"/>
                <w:lang w:val="fr-FR"/>
              </w:rPr>
              <w:t>(capacités d’attention réduites le lundi matin)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  <w:vAlign w:val="center"/>
          </w:tcPr>
          <w:p w:rsidR="00C50199" w:rsidRPr="00687A49" w:rsidRDefault="00C50199" w:rsidP="0092762B">
            <w:pPr>
              <w:ind w:left="157" w:right="99"/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  <w:t>Temps de recentrage et/ou de rituels</w:t>
            </w:r>
          </w:p>
          <w:p w:rsidR="00C50199" w:rsidRPr="00687A49" w:rsidRDefault="00C50199" w:rsidP="0092762B">
            <w:pPr>
              <w:ind w:left="157" w:right="99"/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  <w:t>Apprentissages artistiques (les univers sonores)</w:t>
            </w:r>
          </w:p>
        </w:tc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</w:tcPr>
          <w:p w:rsidR="00C50199" w:rsidRPr="00097438" w:rsidRDefault="00C50199" w:rsidP="00097438">
            <w:pPr>
              <w:pStyle w:val="Paragraphedeliste"/>
              <w:numPr>
                <w:ilvl w:val="0"/>
                <w:numId w:val="8"/>
              </w:numPr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Une école où les enfants vont apprendre ensemble et vivre ensemble</w:t>
            </w:r>
          </w:p>
          <w:p w:rsidR="00C50199" w:rsidRPr="00097438" w:rsidRDefault="00C50199" w:rsidP="00097438">
            <w:pPr>
              <w:pStyle w:val="Paragraphedeliste"/>
              <w:numPr>
                <w:ilvl w:val="0"/>
                <w:numId w:val="8"/>
              </w:numPr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</w:pP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Agir, s’exprimer, comprendre à travers les activités artistiques</w:t>
            </w:r>
          </w:p>
          <w:p w:rsidR="00C50199" w:rsidRPr="00687A49" w:rsidRDefault="00C50199" w:rsidP="00097438">
            <w:pPr>
              <w:pStyle w:val="Paragraphedeliste"/>
              <w:numPr>
                <w:ilvl w:val="0"/>
                <w:numId w:val="8"/>
              </w:numPr>
              <w:rPr>
                <w:rFonts w:asciiTheme="minorHAnsi" w:eastAsia="Calibri" w:hAnsiTheme="minorHAnsi" w:cs="Calibri"/>
                <w:i/>
                <w:spacing w:val="-1"/>
                <w:sz w:val="22"/>
                <w:szCs w:val="22"/>
                <w:lang w:val="fr-FR"/>
              </w:rPr>
            </w:pP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Mobiliser le langage dans toutes ses dimensions</w:t>
            </w:r>
          </w:p>
        </w:tc>
      </w:tr>
      <w:tr w:rsidR="00C50199" w:rsidRPr="002B6B97" w:rsidTr="00990CAA">
        <w:trPr>
          <w:trHeight w:val="645"/>
          <w:jc w:val="center"/>
        </w:trPr>
        <w:tc>
          <w:tcPr>
            <w:tcW w:w="1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199" w:rsidRPr="00687A49" w:rsidRDefault="00C50199" w:rsidP="00504620">
            <w:pPr>
              <w:spacing w:line="200" w:lineRule="exact"/>
              <w:ind w:left="202" w:right="136"/>
              <w:jc w:val="center"/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C50199" w:rsidRPr="00687A49" w:rsidRDefault="00C50199" w:rsidP="002B0D78">
            <w:pPr>
              <w:ind w:left="157" w:right="142"/>
              <w:jc w:val="center"/>
              <w:rPr>
                <w:rFonts w:asciiTheme="minorHAnsi" w:eastAsia="Calibri" w:hAnsiTheme="minorHAnsi" w:cs="Calibri"/>
                <w:b/>
                <w:color w:val="FFFFFF" w:themeColor="background1"/>
                <w:sz w:val="22"/>
                <w:szCs w:val="22"/>
                <w:lang w:val="fr-FR"/>
              </w:rPr>
            </w:pPr>
          </w:p>
        </w:tc>
        <w:tc>
          <w:tcPr>
            <w:tcW w:w="12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199" w:rsidRPr="00687A49" w:rsidRDefault="00C50199" w:rsidP="009C2BFD">
            <w:pPr>
              <w:pStyle w:val="Paragraphedeliste"/>
              <w:numPr>
                <w:ilvl w:val="0"/>
                <w:numId w:val="8"/>
              </w:numP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</w:p>
        </w:tc>
      </w:tr>
      <w:tr w:rsidR="00C50199" w:rsidRPr="002B6B97" w:rsidTr="00990CAA">
        <w:trPr>
          <w:trHeight w:val="20"/>
          <w:jc w:val="center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199" w:rsidRPr="00687A49" w:rsidRDefault="00C50199" w:rsidP="00F055A7">
            <w:pPr>
              <w:spacing w:line="200" w:lineRule="exact"/>
              <w:ind w:left="202" w:right="136"/>
              <w:jc w:val="center"/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10h-</w:t>
            </w:r>
            <w:r w:rsidRPr="00687A49">
              <w:rPr>
                <w:rFonts w:asciiTheme="minorHAnsi" w:eastAsia="Calibri" w:hAnsiTheme="minorHAnsi" w:cs="Calibri"/>
                <w:spacing w:val="3"/>
                <w:sz w:val="22"/>
                <w:szCs w:val="22"/>
                <w:lang w:val="fr-FR"/>
              </w:rPr>
              <w:t>1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0</w:t>
            </w:r>
            <w:r w:rsidRPr="00687A49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fr-FR"/>
              </w:rPr>
              <w:t>h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30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C50199" w:rsidRPr="00687A49" w:rsidRDefault="00C50199" w:rsidP="002B0D78">
            <w:pPr>
              <w:ind w:left="157" w:right="142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</w:pPr>
          </w:p>
        </w:tc>
        <w:tc>
          <w:tcPr>
            <w:tcW w:w="12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</w:tcPr>
          <w:p w:rsidR="00C50199" w:rsidRPr="00687A49" w:rsidRDefault="00C50199" w:rsidP="004D03BE">
            <w:pPr>
              <w:ind w:left="157" w:right="144"/>
              <w:jc w:val="both"/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 xml:space="preserve">Habillage. </w:t>
            </w:r>
            <w:r w:rsidRPr="00687A49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  <w:lang w:val="fr-FR"/>
              </w:rPr>
              <w:t>Récréation</w:t>
            </w:r>
          </w:p>
          <w:p w:rsidR="00C50199" w:rsidRPr="00687A49" w:rsidRDefault="00C50199" w:rsidP="004D03BE">
            <w:pPr>
              <w:ind w:left="157" w:right="144"/>
              <w:jc w:val="both"/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Sur une matinée de 3h30, les récréations peuvent être plus courtes, échelonnées (en deux fois), toujours éloignées de la dernière demi-heure, afin de permettre un véritable temps de recentrage / de structuration avant l’heure de la sortie.</w:t>
            </w:r>
          </w:p>
        </w:tc>
      </w:tr>
      <w:tr w:rsidR="00C50199" w:rsidRPr="00857DEF" w:rsidTr="00990CAA">
        <w:trPr>
          <w:trHeight w:val="880"/>
          <w:jc w:val="center"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0199" w:rsidRPr="00687A49" w:rsidRDefault="00C50199" w:rsidP="00504620">
            <w:pPr>
              <w:spacing w:line="200" w:lineRule="exact"/>
              <w:ind w:left="202" w:right="136"/>
              <w:jc w:val="center"/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</w:pP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10h30-11h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C50199" w:rsidRPr="00687A49" w:rsidRDefault="00C50199" w:rsidP="003B668A">
            <w:pPr>
              <w:ind w:left="157" w:right="142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  <w:vAlign w:val="center"/>
          </w:tcPr>
          <w:p w:rsidR="00C50199" w:rsidRPr="00687A49" w:rsidRDefault="00C50199" w:rsidP="0092762B">
            <w:pPr>
              <w:ind w:left="157" w:right="142"/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  <w:t>Dispositifs d’apprentissage</w:t>
            </w:r>
            <w:r w:rsidRPr="00EF32E7">
              <w:rPr>
                <w:rFonts w:asciiTheme="minorHAnsi" w:eastAsia="Calibri" w:hAnsiTheme="minorHAnsi" w:cs="Calibri"/>
                <w:lang w:val="fr-FR"/>
              </w:rPr>
              <w:t>s</w:t>
            </w:r>
            <w:r w:rsidRPr="00EF32E7">
              <w:rPr>
                <w:rFonts w:asciiTheme="minorHAnsi" w:eastAsia="Calibri" w:hAnsiTheme="minorHAnsi" w:cs="Calibri"/>
                <w:spacing w:val="-1"/>
                <w:lang w:val="fr-FR"/>
              </w:rPr>
              <w:t>el</w:t>
            </w:r>
            <w:r w:rsidRPr="00EF32E7">
              <w:rPr>
                <w:rFonts w:asciiTheme="minorHAnsi" w:eastAsia="Calibri" w:hAnsiTheme="minorHAnsi" w:cs="Calibri"/>
                <w:spacing w:val="1"/>
                <w:lang w:val="fr-FR"/>
              </w:rPr>
              <w:t>o</w:t>
            </w:r>
            <w:r w:rsidRPr="00EF32E7">
              <w:rPr>
                <w:rFonts w:asciiTheme="minorHAnsi" w:eastAsia="Calibri" w:hAnsiTheme="minorHAnsi" w:cs="Calibri"/>
                <w:lang w:val="fr-FR"/>
              </w:rPr>
              <w:t>n</w:t>
            </w:r>
            <w:r w:rsidRPr="00EF32E7">
              <w:rPr>
                <w:rFonts w:asciiTheme="minorHAnsi" w:eastAsia="Calibri" w:hAnsiTheme="minorHAnsi" w:cs="Calibri"/>
                <w:spacing w:val="-1"/>
                <w:lang w:val="fr-FR"/>
              </w:rPr>
              <w:t>le</w:t>
            </w:r>
            <w:r w:rsidRPr="00EF32E7">
              <w:rPr>
                <w:rFonts w:asciiTheme="minorHAnsi" w:eastAsia="Calibri" w:hAnsiTheme="minorHAnsi" w:cs="Calibri"/>
                <w:lang w:val="fr-FR"/>
              </w:rPr>
              <w:t>s</w:t>
            </w:r>
            <w:r w:rsidRPr="00EF32E7">
              <w:rPr>
                <w:rFonts w:asciiTheme="minorHAnsi" w:eastAsia="Calibri" w:hAnsiTheme="minorHAnsi" w:cs="Calibri"/>
                <w:spacing w:val="2"/>
                <w:lang w:val="fr-FR"/>
              </w:rPr>
              <w:t>a</w:t>
            </w:r>
            <w:r w:rsidRPr="00EF32E7">
              <w:rPr>
                <w:rFonts w:asciiTheme="minorHAnsi" w:eastAsia="Calibri" w:hAnsiTheme="minorHAnsi" w:cs="Calibri"/>
                <w:spacing w:val="-1"/>
                <w:lang w:val="fr-FR"/>
              </w:rPr>
              <w:t>tte</w:t>
            </w:r>
            <w:r w:rsidRPr="00EF32E7">
              <w:rPr>
                <w:rFonts w:asciiTheme="minorHAnsi" w:eastAsia="Calibri" w:hAnsiTheme="minorHAnsi" w:cs="Calibri"/>
                <w:spacing w:val="2"/>
                <w:lang w:val="fr-FR"/>
              </w:rPr>
              <w:t>n</w:t>
            </w:r>
            <w:r w:rsidRPr="00EF32E7">
              <w:rPr>
                <w:rFonts w:asciiTheme="minorHAnsi" w:eastAsia="Calibri" w:hAnsiTheme="minorHAnsi" w:cs="Calibri"/>
                <w:spacing w:val="-1"/>
                <w:lang w:val="fr-FR"/>
              </w:rPr>
              <w:t>te</w:t>
            </w:r>
            <w:r w:rsidRPr="00EF32E7">
              <w:rPr>
                <w:rFonts w:asciiTheme="minorHAnsi" w:eastAsia="Calibri" w:hAnsiTheme="minorHAnsi" w:cs="Calibri"/>
                <w:lang w:val="fr-FR"/>
              </w:rPr>
              <w:t xml:space="preserve">s </w:t>
            </w:r>
            <w:r w:rsidRPr="00EF32E7">
              <w:rPr>
                <w:rFonts w:asciiTheme="minorHAnsi" w:eastAsia="Calibri" w:hAnsiTheme="minorHAnsi" w:cs="Calibri"/>
                <w:spacing w:val="-1"/>
                <w:lang w:val="fr-FR"/>
              </w:rPr>
              <w:t>i</w:t>
            </w:r>
            <w:r w:rsidRPr="00EF32E7">
              <w:rPr>
                <w:rFonts w:asciiTheme="minorHAnsi" w:eastAsia="Calibri" w:hAnsiTheme="minorHAnsi" w:cs="Calibri"/>
                <w:spacing w:val="2"/>
                <w:lang w:val="fr-FR"/>
              </w:rPr>
              <w:t>n</w:t>
            </w:r>
            <w:r w:rsidRPr="00EF32E7">
              <w:rPr>
                <w:rFonts w:asciiTheme="minorHAnsi" w:eastAsia="Calibri" w:hAnsiTheme="minorHAnsi" w:cs="Calibri"/>
                <w:lang w:val="fr-FR"/>
              </w:rPr>
              <w:t>s</w:t>
            </w:r>
            <w:r w:rsidRPr="00EF32E7">
              <w:rPr>
                <w:rFonts w:asciiTheme="minorHAnsi" w:eastAsia="Calibri" w:hAnsiTheme="minorHAnsi" w:cs="Calibri"/>
                <w:spacing w:val="-1"/>
                <w:lang w:val="fr-FR"/>
              </w:rPr>
              <w:t>tit</w:t>
            </w:r>
            <w:r w:rsidRPr="00EF32E7">
              <w:rPr>
                <w:rFonts w:asciiTheme="minorHAnsi" w:eastAsia="Calibri" w:hAnsiTheme="minorHAnsi" w:cs="Calibri"/>
                <w:spacing w:val="2"/>
                <w:lang w:val="fr-FR"/>
              </w:rPr>
              <w:t>u</w:t>
            </w:r>
            <w:r w:rsidRPr="00EF32E7">
              <w:rPr>
                <w:rFonts w:asciiTheme="minorHAnsi" w:eastAsia="Calibri" w:hAnsiTheme="minorHAnsi" w:cs="Calibri"/>
                <w:spacing w:val="-1"/>
                <w:lang w:val="fr-FR"/>
              </w:rPr>
              <w:t>ti</w:t>
            </w:r>
            <w:r w:rsidRPr="00EF32E7">
              <w:rPr>
                <w:rFonts w:asciiTheme="minorHAnsi" w:eastAsia="Calibri" w:hAnsiTheme="minorHAnsi" w:cs="Calibri"/>
                <w:spacing w:val="2"/>
                <w:lang w:val="fr-FR"/>
              </w:rPr>
              <w:t>onn</w:t>
            </w:r>
            <w:r w:rsidRPr="00EF32E7">
              <w:rPr>
                <w:rFonts w:asciiTheme="minorHAnsi" w:eastAsia="Calibri" w:hAnsiTheme="minorHAnsi" w:cs="Calibri"/>
                <w:spacing w:val="-1"/>
                <w:lang w:val="fr-FR"/>
              </w:rPr>
              <w:t>elle</w:t>
            </w:r>
            <w:r w:rsidRPr="00EF32E7">
              <w:rPr>
                <w:rFonts w:asciiTheme="minorHAnsi" w:eastAsia="Calibri" w:hAnsiTheme="minorHAnsi" w:cs="Calibri"/>
                <w:lang w:val="fr-FR"/>
              </w:rPr>
              <w:t>s,</w:t>
            </w:r>
            <w:r w:rsidRPr="00EF32E7">
              <w:rPr>
                <w:rFonts w:asciiTheme="minorHAnsi" w:eastAsia="Calibri" w:hAnsiTheme="minorHAnsi" w:cs="Calibri"/>
                <w:spacing w:val="-1"/>
                <w:lang w:val="fr-FR"/>
              </w:rPr>
              <w:t>le</w:t>
            </w:r>
            <w:r w:rsidRPr="00EF32E7">
              <w:rPr>
                <w:rFonts w:asciiTheme="minorHAnsi" w:eastAsia="Calibri" w:hAnsiTheme="minorHAnsi" w:cs="Calibri"/>
                <w:lang w:val="fr-FR"/>
              </w:rPr>
              <w:t>s pr</w:t>
            </w:r>
            <w:r w:rsidRPr="00EF32E7">
              <w:rPr>
                <w:rFonts w:asciiTheme="minorHAnsi" w:eastAsia="Calibri" w:hAnsiTheme="minorHAnsi" w:cs="Calibri"/>
                <w:spacing w:val="1"/>
                <w:lang w:val="fr-FR"/>
              </w:rPr>
              <w:t>oj</w:t>
            </w:r>
            <w:r w:rsidRPr="00EF32E7">
              <w:rPr>
                <w:rFonts w:asciiTheme="minorHAnsi" w:eastAsia="Calibri" w:hAnsiTheme="minorHAnsi" w:cs="Calibri"/>
                <w:spacing w:val="-1"/>
                <w:lang w:val="fr-FR"/>
              </w:rPr>
              <w:t>et</w:t>
            </w:r>
            <w:r w:rsidRPr="00EF32E7">
              <w:rPr>
                <w:rFonts w:asciiTheme="minorHAnsi" w:eastAsia="Calibri" w:hAnsiTheme="minorHAnsi" w:cs="Calibri"/>
                <w:lang w:val="fr-FR"/>
              </w:rPr>
              <w:t xml:space="preserve">s, </w:t>
            </w:r>
            <w:r w:rsidRPr="00EF32E7">
              <w:rPr>
                <w:rFonts w:asciiTheme="minorHAnsi" w:eastAsia="Calibri" w:hAnsiTheme="minorHAnsi" w:cs="Calibri"/>
                <w:spacing w:val="-1"/>
                <w:lang w:val="fr-FR"/>
              </w:rPr>
              <w:t>le</w:t>
            </w:r>
            <w:r w:rsidRPr="00EF32E7">
              <w:rPr>
                <w:rFonts w:asciiTheme="minorHAnsi" w:eastAsia="Calibri" w:hAnsiTheme="minorHAnsi" w:cs="Calibri"/>
                <w:lang w:val="fr-FR"/>
              </w:rPr>
              <w:t>s</w:t>
            </w:r>
            <w:r w:rsidRPr="00EF32E7">
              <w:rPr>
                <w:rFonts w:asciiTheme="minorHAnsi" w:eastAsia="Calibri" w:hAnsiTheme="minorHAnsi" w:cs="Calibri"/>
                <w:spacing w:val="2"/>
                <w:lang w:val="fr-FR"/>
              </w:rPr>
              <w:t>b</w:t>
            </w:r>
            <w:r w:rsidRPr="00EF32E7">
              <w:rPr>
                <w:rFonts w:asciiTheme="minorHAnsi" w:eastAsia="Calibri" w:hAnsiTheme="minorHAnsi" w:cs="Calibri"/>
                <w:spacing w:val="-1"/>
                <w:lang w:val="fr-FR"/>
              </w:rPr>
              <w:t>e</w:t>
            </w:r>
            <w:r w:rsidRPr="00EF32E7">
              <w:rPr>
                <w:rFonts w:asciiTheme="minorHAnsi" w:eastAsia="Calibri" w:hAnsiTheme="minorHAnsi" w:cs="Calibri"/>
                <w:lang w:val="fr-FR"/>
              </w:rPr>
              <w:t>s</w:t>
            </w:r>
            <w:r w:rsidRPr="00EF32E7">
              <w:rPr>
                <w:rFonts w:asciiTheme="minorHAnsi" w:eastAsia="Calibri" w:hAnsiTheme="minorHAnsi" w:cs="Calibri"/>
                <w:spacing w:val="1"/>
                <w:lang w:val="fr-FR"/>
              </w:rPr>
              <w:t>o</w:t>
            </w:r>
            <w:r w:rsidRPr="00EF32E7">
              <w:rPr>
                <w:rFonts w:asciiTheme="minorHAnsi" w:eastAsia="Calibri" w:hAnsiTheme="minorHAnsi" w:cs="Calibri"/>
                <w:spacing w:val="-1"/>
                <w:lang w:val="fr-FR"/>
              </w:rPr>
              <w:t>i</w:t>
            </w:r>
            <w:r w:rsidRPr="00EF32E7">
              <w:rPr>
                <w:rFonts w:asciiTheme="minorHAnsi" w:eastAsia="Calibri" w:hAnsiTheme="minorHAnsi" w:cs="Calibri"/>
                <w:spacing w:val="2"/>
                <w:lang w:val="fr-FR"/>
              </w:rPr>
              <w:t>n</w:t>
            </w:r>
            <w:r w:rsidRPr="00EF32E7">
              <w:rPr>
                <w:rFonts w:asciiTheme="minorHAnsi" w:eastAsia="Calibri" w:hAnsiTheme="minorHAnsi" w:cs="Calibri"/>
                <w:lang w:val="fr-FR"/>
              </w:rPr>
              <w:t>s</w:t>
            </w:r>
            <w:r w:rsidRPr="00EF32E7">
              <w:rPr>
                <w:rFonts w:asciiTheme="minorHAnsi" w:eastAsia="Calibri" w:hAnsiTheme="minorHAnsi" w:cs="Calibri"/>
                <w:spacing w:val="-1"/>
                <w:lang w:val="fr-FR"/>
              </w:rPr>
              <w:t>i</w:t>
            </w:r>
            <w:r w:rsidRPr="00EF32E7">
              <w:rPr>
                <w:rFonts w:asciiTheme="minorHAnsi" w:eastAsia="Calibri" w:hAnsiTheme="minorHAnsi" w:cs="Calibri"/>
                <w:spacing w:val="-2"/>
                <w:lang w:val="fr-FR"/>
              </w:rPr>
              <w:t>n</w:t>
            </w:r>
            <w:r w:rsidRPr="00EF32E7">
              <w:rPr>
                <w:rFonts w:asciiTheme="minorHAnsi" w:eastAsia="Calibri" w:hAnsiTheme="minorHAnsi" w:cs="Calibri"/>
                <w:spacing w:val="2"/>
                <w:lang w:val="fr-FR"/>
              </w:rPr>
              <w:t>d</w:t>
            </w:r>
            <w:r w:rsidRPr="00EF32E7">
              <w:rPr>
                <w:rFonts w:asciiTheme="minorHAnsi" w:eastAsia="Calibri" w:hAnsiTheme="minorHAnsi" w:cs="Calibri"/>
                <w:spacing w:val="-1"/>
                <w:lang w:val="fr-FR"/>
              </w:rPr>
              <w:t>i</w:t>
            </w:r>
            <w:r w:rsidRPr="00EF32E7">
              <w:rPr>
                <w:rFonts w:asciiTheme="minorHAnsi" w:eastAsia="Calibri" w:hAnsiTheme="minorHAnsi" w:cs="Calibri"/>
                <w:lang w:val="fr-FR"/>
              </w:rPr>
              <w:t>v</w:t>
            </w:r>
            <w:r w:rsidRPr="00EF32E7">
              <w:rPr>
                <w:rFonts w:asciiTheme="minorHAnsi" w:eastAsia="Calibri" w:hAnsiTheme="minorHAnsi" w:cs="Calibri"/>
                <w:spacing w:val="-1"/>
                <w:lang w:val="fr-FR"/>
              </w:rPr>
              <w:t>i</w:t>
            </w:r>
            <w:r w:rsidRPr="00EF32E7">
              <w:rPr>
                <w:rFonts w:asciiTheme="minorHAnsi" w:eastAsia="Calibri" w:hAnsiTheme="minorHAnsi" w:cs="Calibri"/>
                <w:spacing w:val="2"/>
                <w:lang w:val="fr-FR"/>
              </w:rPr>
              <w:t>du</w:t>
            </w:r>
            <w:r w:rsidRPr="00EF32E7">
              <w:rPr>
                <w:rFonts w:asciiTheme="minorHAnsi" w:eastAsia="Calibri" w:hAnsiTheme="minorHAnsi" w:cs="Calibri"/>
                <w:spacing w:val="-1"/>
                <w:lang w:val="fr-FR"/>
              </w:rPr>
              <w:t>el</w:t>
            </w:r>
            <w:r w:rsidRPr="00EF32E7">
              <w:rPr>
                <w:rFonts w:asciiTheme="minorHAnsi" w:eastAsia="Calibri" w:hAnsiTheme="minorHAnsi" w:cs="Calibri"/>
                <w:lang w:val="fr-FR"/>
              </w:rPr>
              <w:t>s</w:t>
            </w:r>
            <w:r w:rsidRPr="00EF32E7">
              <w:rPr>
                <w:rFonts w:asciiTheme="minorHAnsi" w:eastAsia="Calibri" w:hAnsiTheme="minorHAnsi" w:cs="Calibri"/>
                <w:spacing w:val="-1"/>
                <w:lang w:val="fr-FR"/>
              </w:rPr>
              <w:t>e</w:t>
            </w:r>
            <w:r w:rsidRPr="00EF32E7">
              <w:rPr>
                <w:rFonts w:asciiTheme="minorHAnsi" w:eastAsia="Calibri" w:hAnsiTheme="minorHAnsi" w:cs="Calibri"/>
                <w:lang w:val="fr-FR"/>
              </w:rPr>
              <w:t xml:space="preserve">t </w:t>
            </w:r>
            <w:r w:rsidRPr="00EF32E7">
              <w:rPr>
                <w:rFonts w:asciiTheme="minorHAnsi" w:eastAsia="Calibri" w:hAnsiTheme="minorHAnsi" w:cs="Calibri"/>
                <w:spacing w:val="-1"/>
                <w:lang w:val="fr-FR"/>
              </w:rPr>
              <w:t>le</w:t>
            </w:r>
            <w:r w:rsidRPr="00EF32E7">
              <w:rPr>
                <w:rFonts w:asciiTheme="minorHAnsi" w:eastAsia="Calibri" w:hAnsiTheme="minorHAnsi" w:cs="Calibri"/>
                <w:lang w:val="fr-FR"/>
              </w:rPr>
              <w:t>s</w:t>
            </w:r>
            <w:r w:rsidRPr="00EF32E7">
              <w:rPr>
                <w:rFonts w:asciiTheme="minorHAnsi" w:eastAsia="Calibri" w:hAnsiTheme="minorHAnsi" w:cs="Calibri"/>
                <w:spacing w:val="-1"/>
                <w:lang w:val="fr-FR"/>
              </w:rPr>
              <w:t>c</w:t>
            </w:r>
            <w:r w:rsidRPr="00EF32E7">
              <w:rPr>
                <w:rFonts w:asciiTheme="minorHAnsi" w:eastAsia="Calibri" w:hAnsiTheme="minorHAnsi" w:cs="Calibri"/>
                <w:spacing w:val="1"/>
                <w:lang w:val="fr-FR"/>
              </w:rPr>
              <w:t>o</w:t>
            </w:r>
            <w:r w:rsidRPr="00EF32E7">
              <w:rPr>
                <w:rFonts w:asciiTheme="minorHAnsi" w:eastAsia="Calibri" w:hAnsiTheme="minorHAnsi" w:cs="Calibri"/>
                <w:lang w:val="fr-FR"/>
              </w:rPr>
              <w:t>m</w:t>
            </w:r>
            <w:r w:rsidRPr="00EF32E7">
              <w:rPr>
                <w:rFonts w:asciiTheme="minorHAnsi" w:eastAsia="Calibri" w:hAnsiTheme="minorHAnsi" w:cs="Calibri"/>
                <w:spacing w:val="-2"/>
                <w:lang w:val="fr-FR"/>
              </w:rPr>
              <w:t>p</w:t>
            </w:r>
            <w:r w:rsidRPr="00EF32E7">
              <w:rPr>
                <w:rFonts w:asciiTheme="minorHAnsi" w:eastAsia="Calibri" w:hAnsiTheme="minorHAnsi" w:cs="Calibri"/>
                <w:spacing w:val="-1"/>
                <w:lang w:val="fr-FR"/>
              </w:rPr>
              <w:t>éte</w:t>
            </w:r>
            <w:r w:rsidRPr="00EF32E7">
              <w:rPr>
                <w:rFonts w:asciiTheme="minorHAnsi" w:eastAsia="Calibri" w:hAnsiTheme="minorHAnsi" w:cs="Calibri"/>
                <w:spacing w:val="2"/>
                <w:lang w:val="fr-FR"/>
              </w:rPr>
              <w:t>n</w:t>
            </w:r>
            <w:r w:rsidRPr="00EF32E7">
              <w:rPr>
                <w:rFonts w:asciiTheme="minorHAnsi" w:eastAsia="Calibri" w:hAnsiTheme="minorHAnsi" w:cs="Calibri"/>
                <w:spacing w:val="-1"/>
                <w:lang w:val="fr-FR"/>
              </w:rPr>
              <w:t>ce</w:t>
            </w:r>
            <w:r w:rsidRPr="00EF32E7">
              <w:rPr>
                <w:rFonts w:asciiTheme="minorHAnsi" w:eastAsia="Calibri" w:hAnsiTheme="minorHAnsi" w:cs="Calibri"/>
                <w:lang w:val="fr-FR"/>
              </w:rPr>
              <w:t>s</w:t>
            </w:r>
            <w:r w:rsidRPr="00EF32E7">
              <w:rPr>
                <w:rFonts w:asciiTheme="minorHAnsi" w:eastAsia="Calibri" w:hAnsiTheme="minorHAnsi" w:cs="Calibri"/>
                <w:spacing w:val="2"/>
                <w:lang w:val="fr-FR"/>
              </w:rPr>
              <w:t>d</w:t>
            </w:r>
            <w:r w:rsidRPr="00EF32E7">
              <w:rPr>
                <w:rFonts w:asciiTheme="minorHAnsi" w:eastAsia="Calibri" w:hAnsiTheme="minorHAnsi" w:cs="Calibri"/>
                <w:spacing w:val="-1"/>
                <w:lang w:val="fr-FR"/>
              </w:rPr>
              <w:t>e</w:t>
            </w:r>
            <w:r w:rsidRPr="00EF32E7">
              <w:rPr>
                <w:rFonts w:asciiTheme="minorHAnsi" w:eastAsia="Calibri" w:hAnsiTheme="minorHAnsi" w:cs="Calibri"/>
                <w:lang w:val="fr-FR"/>
              </w:rPr>
              <w:t>s</w:t>
            </w:r>
            <w:r w:rsidRPr="00EF32E7">
              <w:rPr>
                <w:rFonts w:asciiTheme="minorHAnsi" w:eastAsia="Calibri" w:hAnsiTheme="minorHAnsi" w:cs="Calibri"/>
                <w:spacing w:val="-1"/>
                <w:lang w:val="fr-FR"/>
              </w:rPr>
              <w:t>e</w:t>
            </w:r>
            <w:r w:rsidRPr="00EF32E7">
              <w:rPr>
                <w:rFonts w:asciiTheme="minorHAnsi" w:eastAsia="Calibri" w:hAnsiTheme="minorHAnsi" w:cs="Calibri"/>
                <w:spacing w:val="2"/>
                <w:lang w:val="fr-FR"/>
              </w:rPr>
              <w:t>n</w:t>
            </w:r>
            <w:r w:rsidRPr="00EF32E7">
              <w:rPr>
                <w:rFonts w:asciiTheme="minorHAnsi" w:eastAsia="Calibri" w:hAnsiTheme="minorHAnsi" w:cs="Calibri"/>
                <w:spacing w:val="-1"/>
                <w:lang w:val="fr-FR"/>
              </w:rPr>
              <w:t>f</w:t>
            </w:r>
            <w:r w:rsidRPr="00EF32E7">
              <w:rPr>
                <w:rFonts w:asciiTheme="minorHAnsi" w:eastAsia="Calibri" w:hAnsiTheme="minorHAnsi" w:cs="Calibri"/>
                <w:spacing w:val="2"/>
                <w:lang w:val="fr-FR"/>
              </w:rPr>
              <w:t>an</w:t>
            </w:r>
            <w:r w:rsidRPr="00EF32E7">
              <w:rPr>
                <w:rFonts w:asciiTheme="minorHAnsi" w:eastAsia="Calibri" w:hAnsiTheme="minorHAnsi" w:cs="Calibri"/>
                <w:spacing w:val="-1"/>
                <w:lang w:val="fr-FR"/>
              </w:rPr>
              <w:t>t</w:t>
            </w:r>
            <w:r w:rsidRPr="00EF32E7">
              <w:rPr>
                <w:rFonts w:asciiTheme="minorHAnsi" w:eastAsia="Calibri" w:hAnsiTheme="minorHAnsi" w:cs="Calibri"/>
                <w:lang w:val="fr-FR"/>
              </w:rPr>
              <w:t>s</w:t>
            </w:r>
          </w:p>
        </w:tc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</w:tcPr>
          <w:p w:rsidR="00C50199" w:rsidRPr="00687A49" w:rsidRDefault="00C50199" w:rsidP="00097438">
            <w:pPr>
              <w:pStyle w:val="Paragraphedeliste"/>
              <w:numPr>
                <w:ilvl w:val="0"/>
                <w:numId w:val="8"/>
              </w:numPr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M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obilise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 xml:space="preserve">r 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l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e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 xml:space="preserve"> lan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g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a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ge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 xml:space="preserve"> dan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st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ou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t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e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ss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e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 xml:space="preserve"> dimen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ion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s: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 xml:space="preserve"> l’oral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,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 xml:space="preserve"> l’écri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t</w:t>
            </w:r>
          </w:p>
          <w:p w:rsidR="00C50199" w:rsidRPr="00687A49" w:rsidRDefault="00C50199" w:rsidP="00097438">
            <w:pPr>
              <w:pStyle w:val="Paragraphedeliste"/>
              <w:numPr>
                <w:ilvl w:val="0"/>
                <w:numId w:val="8"/>
              </w:numPr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Agir, s’exprimer, comprendre à travers les activités artistiques</w:t>
            </w:r>
          </w:p>
          <w:p w:rsidR="00C50199" w:rsidRPr="00097438" w:rsidRDefault="00C50199" w:rsidP="00097438">
            <w:pPr>
              <w:pStyle w:val="Paragraphedeliste"/>
              <w:numPr>
                <w:ilvl w:val="0"/>
                <w:numId w:val="8"/>
              </w:numPr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C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on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st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ruir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e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 xml:space="preserve"> le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 xml:space="preserve"> premier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 xml:space="preserve"> outil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 xml:space="preserve"> pou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r st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ru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c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ture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r sa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 xml:space="preserve"> pen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é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e</w:t>
            </w:r>
          </w:p>
          <w:p w:rsidR="00C50199" w:rsidRPr="00C50199" w:rsidRDefault="00C50199" w:rsidP="00C50199">
            <w:pPr>
              <w:pStyle w:val="Paragraphedeliste"/>
              <w:numPr>
                <w:ilvl w:val="0"/>
                <w:numId w:val="8"/>
              </w:numPr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</w:pP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Explorer le monde</w:t>
            </w:r>
          </w:p>
        </w:tc>
      </w:tr>
      <w:tr w:rsidR="00C50199" w:rsidRPr="009C2BFD" w:rsidTr="00C50199">
        <w:trPr>
          <w:trHeight w:val="348"/>
          <w:jc w:val="center"/>
        </w:trPr>
        <w:tc>
          <w:tcPr>
            <w:tcW w:w="11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199" w:rsidRPr="00687A49" w:rsidRDefault="00C50199" w:rsidP="00504620">
            <w:pPr>
              <w:spacing w:line="200" w:lineRule="exact"/>
              <w:ind w:left="202" w:right="136"/>
              <w:jc w:val="center"/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C50199" w:rsidRPr="00687A49" w:rsidRDefault="00C50199" w:rsidP="003B668A">
            <w:pPr>
              <w:ind w:left="157" w:right="142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199" w:rsidRPr="00687A49" w:rsidRDefault="00C50199" w:rsidP="00E11FEA">
            <w:pPr>
              <w:ind w:left="157"/>
              <w:rPr>
                <w:rFonts w:asciiTheme="minorHAnsi" w:eastAsia="Calibri" w:hAnsiTheme="minorHAnsi" w:cs="Calibri"/>
                <w:sz w:val="12"/>
                <w:szCs w:val="12"/>
                <w:lang w:val="fr-FR"/>
              </w:rPr>
            </w:pPr>
            <w:r w:rsidRPr="00857DEF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Domaine d’apprentissage :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199" w:rsidRPr="00687A49" w:rsidRDefault="00C50199" w:rsidP="00E11FEA">
            <w:pPr>
              <w:ind w:left="157" w:right="99"/>
              <w:rPr>
                <w:rFonts w:asciiTheme="minorHAnsi" w:eastAsia="Calibri" w:hAnsiTheme="minorHAnsi" w:cs="Calibri"/>
                <w:spacing w:val="-2"/>
                <w:sz w:val="8"/>
                <w:szCs w:val="8"/>
                <w:lang w:val="fr-FR"/>
              </w:rPr>
            </w:pPr>
            <w:r w:rsidRPr="00857DEF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Domaine d’apprentissage :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199" w:rsidRPr="00687A49" w:rsidRDefault="00C50199" w:rsidP="00E11FEA">
            <w:pPr>
              <w:ind w:left="157"/>
              <w:rPr>
                <w:rFonts w:asciiTheme="minorHAnsi" w:eastAsia="Calibri" w:hAnsiTheme="minorHAnsi" w:cs="Calibri"/>
                <w:spacing w:val="-2"/>
                <w:sz w:val="8"/>
                <w:szCs w:val="8"/>
                <w:lang w:val="fr-FR"/>
              </w:rPr>
            </w:pPr>
            <w:r w:rsidRPr="00857DEF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Domaine d’apprentissage :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199" w:rsidRPr="00687A49" w:rsidRDefault="00C50199" w:rsidP="00E11FEA">
            <w:pPr>
              <w:ind w:left="157"/>
              <w:rPr>
                <w:rFonts w:asciiTheme="minorHAnsi" w:eastAsia="Calibri" w:hAnsiTheme="minorHAnsi" w:cs="Calibri"/>
                <w:spacing w:val="-2"/>
                <w:sz w:val="8"/>
                <w:szCs w:val="8"/>
                <w:lang w:val="fr-FR"/>
              </w:rPr>
            </w:pPr>
            <w:r w:rsidRPr="00857DEF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Domaine d’apprentissage :</w:t>
            </w:r>
          </w:p>
        </w:tc>
      </w:tr>
      <w:tr w:rsidR="00C50199" w:rsidRPr="009C2BFD" w:rsidTr="00C50199">
        <w:trPr>
          <w:trHeight w:val="2124"/>
          <w:jc w:val="center"/>
        </w:trPr>
        <w:tc>
          <w:tcPr>
            <w:tcW w:w="1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199" w:rsidRPr="00687A49" w:rsidRDefault="00C50199" w:rsidP="00504620">
            <w:pPr>
              <w:spacing w:line="200" w:lineRule="exact"/>
              <w:ind w:left="202" w:right="136"/>
              <w:jc w:val="center"/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C50199" w:rsidRPr="00687A49" w:rsidRDefault="00C50199" w:rsidP="003B668A">
            <w:pPr>
              <w:ind w:left="157" w:right="142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199" w:rsidRDefault="00C50199" w:rsidP="00E11FEA">
            <w:pPr>
              <w:ind w:left="157"/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  <w:t>Dominante (en présence du PE)</w:t>
            </w:r>
          </w:p>
          <w:p w:rsidR="00C50199" w:rsidRPr="00086BAD" w:rsidRDefault="00C50199" w:rsidP="00E11FEA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Attendu de fin de GS : </w:t>
            </w:r>
          </w:p>
          <w:p w:rsidR="00C50199" w:rsidRDefault="00C50199" w:rsidP="00E11FEA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Objectif de séance :</w:t>
            </w:r>
          </w:p>
          <w:p w:rsidR="00C50199" w:rsidRPr="00086BAD" w:rsidRDefault="00C50199" w:rsidP="00E11FEA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Objectif langagier : </w:t>
            </w:r>
          </w:p>
          <w:p w:rsidR="00C50199" w:rsidRPr="00086BAD" w:rsidRDefault="00C50199" w:rsidP="00E11FEA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Consigne :</w:t>
            </w:r>
          </w:p>
          <w:p w:rsidR="00C50199" w:rsidRDefault="00C50199" w:rsidP="00E11FEA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Déroulement (étapes) : </w:t>
            </w:r>
          </w:p>
          <w:p w:rsidR="00C50199" w:rsidRDefault="00C50199" w:rsidP="00E11FEA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Modalités d’apprentissage : </w:t>
            </w:r>
          </w:p>
          <w:tbl>
            <w:tblPr>
              <w:tblStyle w:val="Grilledutableau"/>
              <w:tblW w:w="0" w:type="auto"/>
              <w:tblInd w:w="157" w:type="dxa"/>
              <w:tblLayout w:type="fixed"/>
              <w:tblLook w:val="04A0"/>
            </w:tblPr>
            <w:tblGrid>
              <w:gridCol w:w="739"/>
              <w:gridCol w:w="739"/>
              <w:gridCol w:w="739"/>
              <w:gridCol w:w="739"/>
            </w:tblGrid>
            <w:tr w:rsidR="00C50199" w:rsidTr="00E11FEA"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J</w:t>
                  </w: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R</w:t>
                  </w: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M</w:t>
                  </w: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E</w:t>
                  </w:r>
                </w:p>
              </w:tc>
            </w:tr>
            <w:tr w:rsidR="00C50199" w:rsidTr="00E11FEA"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</w:tr>
          </w:tbl>
          <w:p w:rsidR="00C50199" w:rsidRPr="002B6B97" w:rsidRDefault="00C50199" w:rsidP="00E11FEA">
            <w:pPr>
              <w:rPr>
                <w:rFonts w:asciiTheme="minorHAnsi" w:eastAsia="Calibri" w:hAnsiTheme="minorHAnsi" w:cs="Calibri"/>
                <w:b/>
                <w:spacing w:val="-2"/>
                <w:sz w:val="4"/>
                <w:szCs w:val="4"/>
                <w:lang w:val="fr-FR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199" w:rsidRDefault="00C50199" w:rsidP="00E11FEA">
            <w:pPr>
              <w:ind w:left="157" w:right="99"/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  <w:t>Complémentaire</w:t>
            </w:r>
          </w:p>
          <w:p w:rsidR="00C50199" w:rsidRPr="00086BAD" w:rsidRDefault="00C50199" w:rsidP="00E11FEA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Attendu de fin de GS : </w:t>
            </w:r>
          </w:p>
          <w:p w:rsidR="00C50199" w:rsidRPr="00086BAD" w:rsidRDefault="00C50199" w:rsidP="00E11FEA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Objectif de séance :</w:t>
            </w:r>
          </w:p>
          <w:p w:rsidR="00C50199" w:rsidRPr="00086BAD" w:rsidRDefault="00C50199" w:rsidP="00E11FEA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Consigne </w:t>
            </w: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/critère de réussite </w:t>
            </w: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:</w:t>
            </w:r>
          </w:p>
          <w:p w:rsidR="00C50199" w:rsidRDefault="00C50199" w:rsidP="00E11FEA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Modalités d’apprentissage : </w:t>
            </w:r>
          </w:p>
          <w:tbl>
            <w:tblPr>
              <w:tblStyle w:val="Grilledutableau"/>
              <w:tblW w:w="0" w:type="auto"/>
              <w:tblInd w:w="157" w:type="dxa"/>
              <w:tblLayout w:type="fixed"/>
              <w:tblLook w:val="04A0"/>
            </w:tblPr>
            <w:tblGrid>
              <w:gridCol w:w="739"/>
              <w:gridCol w:w="739"/>
              <w:gridCol w:w="739"/>
              <w:gridCol w:w="739"/>
            </w:tblGrid>
            <w:tr w:rsidR="00C50199" w:rsidTr="00E11FEA"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J</w:t>
                  </w: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R</w:t>
                  </w: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M</w:t>
                  </w: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E</w:t>
                  </w:r>
                </w:p>
              </w:tc>
            </w:tr>
            <w:tr w:rsidR="00C50199" w:rsidTr="00E11FEA"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</w:tr>
          </w:tbl>
          <w:p w:rsidR="00C50199" w:rsidRPr="00687A49" w:rsidRDefault="00C50199" w:rsidP="00E11FEA">
            <w:pPr>
              <w:ind w:left="157" w:right="99"/>
              <w:rPr>
                <w:rFonts w:asciiTheme="minorHAnsi" w:eastAsia="Calibri" w:hAnsiTheme="minorHAnsi" w:cs="Calibri"/>
                <w:spacing w:val="-2"/>
                <w:sz w:val="8"/>
                <w:szCs w:val="8"/>
                <w:lang w:val="fr-FR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199" w:rsidRDefault="00C50199" w:rsidP="00E11FEA">
            <w:pPr>
              <w:ind w:left="157" w:right="99"/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  <w:t>Complémentaire</w:t>
            </w:r>
          </w:p>
          <w:p w:rsidR="00C50199" w:rsidRPr="00086BAD" w:rsidRDefault="00C50199" w:rsidP="00E11FEA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Attendu de fin de GS : </w:t>
            </w:r>
          </w:p>
          <w:p w:rsidR="00C50199" w:rsidRPr="00086BAD" w:rsidRDefault="00C50199" w:rsidP="00E11FEA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Objectif de séance :</w:t>
            </w:r>
          </w:p>
          <w:p w:rsidR="00C50199" w:rsidRPr="00086BAD" w:rsidRDefault="00C50199" w:rsidP="00E11FEA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Consigne </w:t>
            </w: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/critère de réussite </w:t>
            </w: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:</w:t>
            </w:r>
          </w:p>
          <w:p w:rsidR="00C50199" w:rsidRDefault="00C50199" w:rsidP="00E11FEA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Modalités d’apprentissage : </w:t>
            </w:r>
          </w:p>
          <w:tbl>
            <w:tblPr>
              <w:tblStyle w:val="Grilledutableau"/>
              <w:tblW w:w="0" w:type="auto"/>
              <w:tblInd w:w="157" w:type="dxa"/>
              <w:tblLayout w:type="fixed"/>
              <w:tblLook w:val="04A0"/>
            </w:tblPr>
            <w:tblGrid>
              <w:gridCol w:w="739"/>
              <w:gridCol w:w="739"/>
              <w:gridCol w:w="739"/>
              <w:gridCol w:w="739"/>
            </w:tblGrid>
            <w:tr w:rsidR="00C50199" w:rsidTr="00E11FEA"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J</w:t>
                  </w: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R</w:t>
                  </w: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M</w:t>
                  </w: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E</w:t>
                  </w:r>
                </w:p>
              </w:tc>
            </w:tr>
            <w:tr w:rsidR="00C50199" w:rsidTr="00E11FEA"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</w:tr>
          </w:tbl>
          <w:p w:rsidR="00C50199" w:rsidRDefault="00C50199" w:rsidP="00E11FEA">
            <w:pPr>
              <w:ind w:left="157" w:right="99"/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199" w:rsidRDefault="00C50199" w:rsidP="00E11FEA">
            <w:pPr>
              <w:ind w:left="157" w:right="99"/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  <w:t>Complémentaire</w:t>
            </w:r>
          </w:p>
          <w:p w:rsidR="00C50199" w:rsidRPr="00086BAD" w:rsidRDefault="00C50199" w:rsidP="00E11FEA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Attendu de fin de GS : </w:t>
            </w:r>
          </w:p>
          <w:p w:rsidR="00C50199" w:rsidRPr="00086BAD" w:rsidRDefault="00C50199" w:rsidP="00E11FEA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Objectif de séance :</w:t>
            </w:r>
          </w:p>
          <w:p w:rsidR="00C50199" w:rsidRPr="00086BAD" w:rsidRDefault="00C50199" w:rsidP="00E11FEA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Consigne </w:t>
            </w: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/critère de réussite </w:t>
            </w: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:</w:t>
            </w:r>
          </w:p>
          <w:p w:rsidR="00C50199" w:rsidRDefault="00C50199" w:rsidP="00E11FEA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Modalités d’apprentissage : </w:t>
            </w:r>
          </w:p>
          <w:tbl>
            <w:tblPr>
              <w:tblStyle w:val="Grilledutableau"/>
              <w:tblW w:w="0" w:type="auto"/>
              <w:tblInd w:w="157" w:type="dxa"/>
              <w:tblLayout w:type="fixed"/>
              <w:tblLook w:val="04A0"/>
            </w:tblPr>
            <w:tblGrid>
              <w:gridCol w:w="739"/>
              <w:gridCol w:w="739"/>
              <w:gridCol w:w="739"/>
              <w:gridCol w:w="739"/>
            </w:tblGrid>
            <w:tr w:rsidR="00C50199" w:rsidTr="00E11FEA"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J</w:t>
                  </w: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R</w:t>
                  </w: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M</w:t>
                  </w: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E</w:t>
                  </w:r>
                </w:p>
              </w:tc>
            </w:tr>
            <w:tr w:rsidR="00C50199" w:rsidTr="00E11FEA"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</w:tr>
          </w:tbl>
          <w:p w:rsidR="00C50199" w:rsidRDefault="00C50199" w:rsidP="00E11FEA">
            <w:pPr>
              <w:ind w:left="157" w:right="99"/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</w:p>
        </w:tc>
      </w:tr>
    </w:tbl>
    <w:p w:rsidR="0092762B" w:rsidRPr="00CF0F63" w:rsidRDefault="0092762B">
      <w:pPr>
        <w:rPr>
          <w:lang w:val="fr-FR"/>
        </w:rPr>
      </w:pPr>
      <w:r w:rsidRPr="00CF0F63">
        <w:rPr>
          <w:lang w:val="fr-FR"/>
        </w:rPr>
        <w:br w:type="page"/>
      </w:r>
    </w:p>
    <w:tbl>
      <w:tblPr>
        <w:tblW w:w="15655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195"/>
        <w:gridCol w:w="1559"/>
        <w:gridCol w:w="1843"/>
        <w:gridCol w:w="1559"/>
        <w:gridCol w:w="2410"/>
        <w:gridCol w:w="2126"/>
        <w:gridCol w:w="4963"/>
      </w:tblGrid>
      <w:tr w:rsidR="00E86252" w:rsidRPr="002B6B97" w:rsidTr="00990CAA">
        <w:trPr>
          <w:trHeight w:val="290"/>
          <w:jc w:val="center"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6252" w:rsidRPr="00687A49" w:rsidRDefault="00E86252" w:rsidP="00F055A7">
            <w:pPr>
              <w:spacing w:line="200" w:lineRule="exact"/>
              <w:ind w:left="202" w:right="136"/>
              <w:jc w:val="center"/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</w:pP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lastRenderedPageBreak/>
              <w:t>11</w:t>
            </w:r>
            <w:r w:rsidRPr="00687A49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h-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11</w:t>
            </w:r>
            <w:r w:rsidRPr="00687A49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h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25</w:t>
            </w:r>
            <w:r w:rsidR="00FE6573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 xml:space="preserve"> (SORTIE)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E86252" w:rsidRPr="00687A49" w:rsidRDefault="00E86252" w:rsidP="002B0D78">
            <w:pPr>
              <w:ind w:left="157" w:right="142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  <w:t>Vigilance moyenne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  <w:vAlign w:val="center"/>
          </w:tcPr>
          <w:p w:rsidR="00E86252" w:rsidRPr="00687A49" w:rsidRDefault="00E86252" w:rsidP="0092762B">
            <w:pPr>
              <w:ind w:left="157" w:right="142"/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  <w:t>Temps de recentrage et/ou de rup</w:t>
            </w:r>
            <w:r w:rsidR="00936E47" w:rsidRPr="00687A49"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  <w:t>ture et/ou des rituels</w:t>
            </w:r>
          </w:p>
        </w:tc>
        <w:tc>
          <w:tcPr>
            <w:tcW w:w="9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</w:tcPr>
          <w:p w:rsidR="0067010B" w:rsidRPr="00097438" w:rsidRDefault="0067010B" w:rsidP="00097438">
            <w:pPr>
              <w:pStyle w:val="Paragraphedeliste"/>
              <w:numPr>
                <w:ilvl w:val="0"/>
                <w:numId w:val="8"/>
              </w:numPr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Une école où les enfants vont apprendre ensemble et vivre ensemble</w:t>
            </w:r>
          </w:p>
          <w:p w:rsidR="0067010B" w:rsidRPr="00097438" w:rsidRDefault="0067010B" w:rsidP="00097438">
            <w:pPr>
              <w:pStyle w:val="Paragraphedeliste"/>
              <w:numPr>
                <w:ilvl w:val="0"/>
                <w:numId w:val="8"/>
              </w:numPr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</w:pP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Agir, s’exprimer, comprendre à travers les activités artistiques</w:t>
            </w:r>
          </w:p>
          <w:p w:rsidR="00E86252" w:rsidRPr="00687A49" w:rsidRDefault="0067010B" w:rsidP="00097438">
            <w:pPr>
              <w:pStyle w:val="Paragraphedeliste"/>
              <w:numPr>
                <w:ilvl w:val="0"/>
                <w:numId w:val="8"/>
              </w:numPr>
              <w:rPr>
                <w:rFonts w:asciiTheme="minorHAnsi" w:eastAsia="Calibri" w:hAnsiTheme="minorHAnsi" w:cs="Calibri"/>
                <w:i/>
                <w:spacing w:val="-1"/>
                <w:sz w:val="22"/>
                <w:szCs w:val="22"/>
                <w:lang w:val="fr-FR"/>
              </w:rPr>
            </w:pP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Mobiliser le langage dans toutes ses dimensions</w:t>
            </w:r>
          </w:p>
        </w:tc>
      </w:tr>
      <w:tr w:rsidR="00E86252" w:rsidRPr="002B6B97" w:rsidTr="00990CAA">
        <w:trPr>
          <w:trHeight w:val="645"/>
          <w:jc w:val="center"/>
        </w:trPr>
        <w:tc>
          <w:tcPr>
            <w:tcW w:w="1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252" w:rsidRPr="00687A49" w:rsidRDefault="00E86252" w:rsidP="00F055A7">
            <w:pPr>
              <w:spacing w:line="200" w:lineRule="exact"/>
              <w:ind w:left="202" w:right="136"/>
              <w:jc w:val="center"/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E86252" w:rsidRPr="00687A49" w:rsidRDefault="00E86252" w:rsidP="002B0D78">
            <w:pPr>
              <w:ind w:left="157" w:right="142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</w:pPr>
          </w:p>
        </w:tc>
        <w:tc>
          <w:tcPr>
            <w:tcW w:w="12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252" w:rsidRPr="00687A49" w:rsidRDefault="00E86252" w:rsidP="00863426">
            <w:pPr>
              <w:pStyle w:val="Paragraphedeliste"/>
              <w:numPr>
                <w:ilvl w:val="0"/>
                <w:numId w:val="8"/>
              </w:numP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</w:p>
        </w:tc>
      </w:tr>
      <w:tr w:rsidR="00E86252" w:rsidRPr="00687A49" w:rsidTr="00990CAA">
        <w:trPr>
          <w:trHeight w:val="20"/>
          <w:jc w:val="center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252" w:rsidRPr="00687A49" w:rsidRDefault="00E86252" w:rsidP="00F055A7">
            <w:pPr>
              <w:spacing w:line="200" w:lineRule="exact"/>
              <w:ind w:left="202" w:right="136"/>
              <w:jc w:val="center"/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</w:pP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11</w:t>
            </w:r>
            <w:r w:rsidRPr="00687A49">
              <w:rPr>
                <w:rFonts w:asciiTheme="minorHAnsi" w:eastAsia="Calibri" w:hAnsiTheme="minorHAnsi" w:cs="Calibri"/>
                <w:spacing w:val="1"/>
                <w:sz w:val="22"/>
                <w:szCs w:val="22"/>
              </w:rPr>
              <w:t>h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2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</w:rPr>
              <w:t>5-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13h10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E86252" w:rsidRPr="00687A49" w:rsidRDefault="00E86252" w:rsidP="002B0D78">
            <w:pPr>
              <w:ind w:left="157" w:right="142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  <w:t>Faible vigilance</w:t>
            </w:r>
          </w:p>
        </w:tc>
        <w:tc>
          <w:tcPr>
            <w:tcW w:w="12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  <w:vAlign w:val="center"/>
          </w:tcPr>
          <w:p w:rsidR="00E86252" w:rsidRPr="00687A49" w:rsidRDefault="00E86252" w:rsidP="0092762B">
            <w:pPr>
              <w:ind w:left="157" w:right="71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687A49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</w:rPr>
              <w:t>P</w:t>
            </w:r>
            <w:r w:rsidRPr="00687A49"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</w:rPr>
              <w:t>A</w:t>
            </w:r>
            <w:r w:rsidRPr="00687A49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U</w:t>
            </w:r>
            <w:r w:rsidRPr="00687A49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SE </w:t>
            </w:r>
            <w:r w:rsidRPr="00687A49"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  <w:t>méridienne</w:t>
            </w:r>
          </w:p>
        </w:tc>
      </w:tr>
      <w:tr w:rsidR="00E86252" w:rsidRPr="002B6B97" w:rsidTr="00990CAA">
        <w:trPr>
          <w:trHeight w:val="20"/>
          <w:jc w:val="center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252" w:rsidRPr="00687A49" w:rsidRDefault="00E86252" w:rsidP="00F055A7">
            <w:pPr>
              <w:spacing w:line="200" w:lineRule="exact"/>
              <w:ind w:left="202" w:right="136"/>
              <w:jc w:val="center"/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</w:pP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13h1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</w:rPr>
              <w:t>0-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  <w:t>13h25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E86252" w:rsidRPr="00687A49" w:rsidRDefault="00E86252" w:rsidP="002B0D78">
            <w:pPr>
              <w:ind w:left="157" w:right="142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</w:pPr>
          </w:p>
        </w:tc>
        <w:tc>
          <w:tcPr>
            <w:tcW w:w="12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  <w:vAlign w:val="center"/>
          </w:tcPr>
          <w:p w:rsidR="00E86252" w:rsidRPr="00687A49" w:rsidRDefault="00E86252" w:rsidP="0092762B">
            <w:pPr>
              <w:ind w:left="157" w:right="71"/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b/>
                <w:spacing w:val="1"/>
                <w:position w:val="1"/>
                <w:sz w:val="22"/>
                <w:szCs w:val="22"/>
                <w:lang w:val="fr-FR"/>
              </w:rPr>
              <w:t>T</w:t>
            </w:r>
            <w:r w:rsidRPr="00687A49"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  <w:lang w:val="fr-FR"/>
              </w:rPr>
              <w:t>e</w:t>
            </w:r>
            <w:r w:rsidRPr="00687A49"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fr-FR"/>
              </w:rPr>
              <w:t>m</w:t>
            </w:r>
            <w:r w:rsidRPr="00687A49">
              <w:rPr>
                <w:rFonts w:asciiTheme="minorHAnsi" w:eastAsia="Calibri" w:hAnsiTheme="minorHAnsi" w:cs="Calibri"/>
                <w:b/>
                <w:spacing w:val="-2"/>
                <w:position w:val="1"/>
                <w:sz w:val="22"/>
                <w:szCs w:val="22"/>
                <w:lang w:val="fr-FR"/>
              </w:rPr>
              <w:t>p</w:t>
            </w:r>
            <w:r w:rsidRPr="00687A49"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fr-FR"/>
              </w:rPr>
              <w:t>s</w:t>
            </w:r>
            <w:r w:rsidRPr="00687A49">
              <w:rPr>
                <w:rFonts w:asciiTheme="minorHAnsi" w:eastAsia="Calibri" w:hAnsiTheme="minorHAnsi" w:cs="Calibri"/>
                <w:b/>
                <w:spacing w:val="2"/>
                <w:position w:val="1"/>
                <w:sz w:val="22"/>
                <w:szCs w:val="22"/>
                <w:lang w:val="fr-FR"/>
              </w:rPr>
              <w:t>d</w:t>
            </w:r>
            <w:r w:rsidRPr="00687A49">
              <w:rPr>
                <w:rFonts w:asciiTheme="minorHAnsi" w:eastAsia="Calibri" w:hAnsiTheme="minorHAnsi" w:cs="Calibri"/>
                <w:b/>
                <w:spacing w:val="-4"/>
                <w:position w:val="1"/>
                <w:sz w:val="22"/>
                <w:szCs w:val="22"/>
                <w:lang w:val="fr-FR"/>
              </w:rPr>
              <w:t>’</w:t>
            </w:r>
            <w:r w:rsidRPr="00687A49">
              <w:rPr>
                <w:rFonts w:asciiTheme="minorHAnsi" w:eastAsia="Calibri" w:hAnsiTheme="minorHAnsi" w:cs="Calibri"/>
                <w:b/>
                <w:spacing w:val="2"/>
                <w:position w:val="1"/>
                <w:sz w:val="22"/>
                <w:szCs w:val="22"/>
                <w:lang w:val="fr-FR"/>
              </w:rPr>
              <w:t>a</w:t>
            </w:r>
            <w:r w:rsidRPr="00687A49"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  <w:lang w:val="fr-FR"/>
              </w:rPr>
              <w:t>cc</w:t>
            </w:r>
            <w:r w:rsidRPr="00687A49">
              <w:rPr>
                <w:rFonts w:asciiTheme="minorHAnsi" w:eastAsia="Calibri" w:hAnsiTheme="minorHAnsi" w:cs="Calibri"/>
                <w:b/>
                <w:spacing w:val="2"/>
                <w:position w:val="1"/>
                <w:sz w:val="22"/>
                <w:szCs w:val="22"/>
                <w:lang w:val="fr-FR"/>
              </w:rPr>
              <w:t>u</w:t>
            </w:r>
            <w:r w:rsidRPr="00687A49"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  <w:lang w:val="fr-FR"/>
              </w:rPr>
              <w:t>eil</w:t>
            </w:r>
          </w:p>
          <w:p w:rsidR="00E86252" w:rsidRPr="00687A49" w:rsidRDefault="00E86252" w:rsidP="0092762B">
            <w:pPr>
              <w:ind w:left="157" w:right="71"/>
              <w:rPr>
                <w:rFonts w:asciiTheme="minorHAnsi" w:eastAsia="Wingdings" w:hAnsiTheme="minorHAnsi" w:cs="Wingdings"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Modalités de liaison avec le périscolaire (surtout pour les plus petits).</w:t>
            </w:r>
          </w:p>
        </w:tc>
      </w:tr>
      <w:tr w:rsidR="00EF32E7" w:rsidRPr="002B6B97" w:rsidTr="00086BAD">
        <w:trPr>
          <w:trHeight w:val="386"/>
          <w:jc w:val="center"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32E7" w:rsidRPr="00687A49" w:rsidRDefault="00EF32E7" w:rsidP="00F055A7">
            <w:pPr>
              <w:spacing w:before="4"/>
              <w:ind w:left="202" w:right="136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13h25-13h40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EF32E7" w:rsidRPr="00687A49" w:rsidRDefault="00EF32E7" w:rsidP="002B0D78">
            <w:pPr>
              <w:ind w:left="157" w:right="142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  <w:t>Faible vigilance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  <w:vAlign w:val="center"/>
          </w:tcPr>
          <w:p w:rsidR="00EF32E7" w:rsidRPr="00687A49" w:rsidRDefault="00EF32E7" w:rsidP="0092762B">
            <w:pPr>
              <w:ind w:left="157" w:right="60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b/>
                <w:spacing w:val="-3"/>
                <w:sz w:val="22"/>
                <w:szCs w:val="22"/>
                <w:lang w:val="fr-FR"/>
              </w:rPr>
              <w:t>S</w:t>
            </w:r>
            <w:r w:rsidRPr="00687A49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  <w:lang w:val="fr-FR"/>
              </w:rPr>
              <w:t>ie</w:t>
            </w:r>
            <w:r w:rsidRPr="00687A49"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  <w:t>s</w:t>
            </w:r>
            <w:r w:rsidRPr="00687A49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  <w:lang w:val="fr-FR"/>
              </w:rPr>
              <w:t>t</w:t>
            </w:r>
            <w:r w:rsidRPr="00687A49"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  <w:t>e</w:t>
            </w:r>
            <w:r w:rsidR="00097438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(PS)</w:t>
            </w:r>
          </w:p>
          <w:p w:rsidR="00EF32E7" w:rsidRPr="00687A49" w:rsidRDefault="00EF32E7" w:rsidP="0092762B">
            <w:pPr>
              <w:ind w:left="157" w:right="60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(13h25-14h45)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</w:tcPr>
          <w:p w:rsidR="00EF32E7" w:rsidRPr="00687A49" w:rsidRDefault="00EF32E7" w:rsidP="00097438">
            <w:pPr>
              <w:pStyle w:val="Paragraphedeliste"/>
              <w:numPr>
                <w:ilvl w:val="0"/>
                <w:numId w:val="8"/>
              </w:numPr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Une école qui s’adapte aux jeunes enfants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horzCross" w:color="ECF1F8" w:fill="FFFFFF" w:themeFill="background1"/>
            <w:vAlign w:val="center"/>
          </w:tcPr>
          <w:p w:rsidR="00EF32E7" w:rsidRPr="00097438" w:rsidRDefault="00EF32E7" w:rsidP="00EF32E7">
            <w:pPr>
              <w:ind w:left="157" w:right="144"/>
              <w:rPr>
                <w:rFonts w:asciiTheme="minorHAnsi" w:eastAsia="Calibri" w:hAnsiTheme="minorHAnsi" w:cs="Calibri"/>
                <w:b/>
                <w:spacing w:val="-1"/>
                <w:lang w:val="fr-FR"/>
              </w:rPr>
            </w:pPr>
            <w:r w:rsidRPr="00097438">
              <w:rPr>
                <w:rFonts w:asciiTheme="minorHAnsi" w:eastAsia="Calibri" w:hAnsiTheme="minorHAnsi" w:cs="Calibri"/>
                <w:b/>
                <w:spacing w:val="-1"/>
                <w:lang w:val="fr-FR"/>
              </w:rPr>
              <w:t>Temps de recentrage et/ou de rupture et/ou des rituels / activités de relaxation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  <w:vAlign w:val="center"/>
          </w:tcPr>
          <w:p w:rsidR="00EF32E7" w:rsidRPr="00097438" w:rsidRDefault="00EF32E7" w:rsidP="00097438">
            <w:pPr>
              <w:pStyle w:val="Paragraphedeliste"/>
              <w:numPr>
                <w:ilvl w:val="0"/>
                <w:numId w:val="8"/>
              </w:numPr>
              <w:rPr>
                <w:rFonts w:asciiTheme="minorHAnsi" w:eastAsia="Calibri" w:hAnsiTheme="minorHAnsi" w:cs="Calibri"/>
                <w:i/>
                <w:lang w:val="fr-FR"/>
              </w:rPr>
            </w:pPr>
            <w:r w:rsidRPr="00097438">
              <w:rPr>
                <w:rFonts w:asciiTheme="minorHAnsi" w:eastAsia="Calibri" w:hAnsiTheme="minorHAnsi" w:cs="Calibri"/>
                <w:i/>
                <w:lang w:val="fr-FR"/>
              </w:rPr>
              <w:t>Une école où les enfants vont apprendre ensemble et vivre ensemble</w:t>
            </w:r>
          </w:p>
          <w:p w:rsidR="00EF32E7" w:rsidRPr="00097438" w:rsidRDefault="00EF32E7" w:rsidP="00097438">
            <w:pPr>
              <w:pStyle w:val="Paragraphedeliste"/>
              <w:numPr>
                <w:ilvl w:val="0"/>
                <w:numId w:val="8"/>
              </w:numPr>
              <w:rPr>
                <w:rFonts w:asciiTheme="minorHAnsi" w:eastAsia="Calibri" w:hAnsiTheme="minorHAnsi" w:cs="Calibri"/>
                <w:i/>
                <w:lang w:val="fr-FR"/>
              </w:rPr>
            </w:pPr>
            <w:r w:rsidRPr="00097438">
              <w:rPr>
                <w:rFonts w:asciiTheme="minorHAnsi" w:eastAsia="Calibri" w:hAnsiTheme="minorHAnsi" w:cs="Calibri"/>
                <w:i/>
                <w:lang w:val="fr-FR"/>
              </w:rPr>
              <w:t>Agir, s’exprimer, comprendre à travers les activités artistiques</w:t>
            </w:r>
          </w:p>
          <w:p w:rsidR="00EF32E7" w:rsidRPr="00687A49" w:rsidRDefault="00EF32E7" w:rsidP="00097438">
            <w:pPr>
              <w:pStyle w:val="Paragraphedeliste"/>
              <w:numPr>
                <w:ilvl w:val="0"/>
                <w:numId w:val="8"/>
              </w:numPr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</w:pPr>
            <w:r w:rsidRPr="00097438">
              <w:rPr>
                <w:rFonts w:asciiTheme="minorHAnsi" w:eastAsia="Calibri" w:hAnsiTheme="minorHAnsi" w:cs="Calibri"/>
                <w:i/>
                <w:lang w:val="fr-FR"/>
              </w:rPr>
              <w:t>Mobiliser le langage dans toutes ses dimensions</w:t>
            </w:r>
          </w:p>
        </w:tc>
      </w:tr>
      <w:tr w:rsidR="00C50199" w:rsidRPr="002B6B97" w:rsidTr="00086BAD">
        <w:trPr>
          <w:trHeight w:val="900"/>
          <w:jc w:val="center"/>
        </w:trPr>
        <w:tc>
          <w:tcPr>
            <w:tcW w:w="1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199" w:rsidRPr="00687A49" w:rsidRDefault="00C50199" w:rsidP="00F055A7">
            <w:pPr>
              <w:spacing w:before="4"/>
              <w:ind w:left="202" w:right="136"/>
              <w:jc w:val="center"/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C50199" w:rsidRPr="00687A49" w:rsidRDefault="00C50199" w:rsidP="002B0D78">
            <w:pPr>
              <w:ind w:left="157" w:right="142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</w:pPr>
          </w:p>
        </w:tc>
        <w:tc>
          <w:tcPr>
            <w:tcW w:w="58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horzCross" w:color="DBE5F1" w:themeColor="accent1" w:themeTint="33" w:fill="auto"/>
          </w:tcPr>
          <w:p w:rsidR="00C50199" w:rsidRDefault="00C50199" w:rsidP="0095038D">
            <w:pPr>
              <w:ind w:left="157" w:right="60"/>
              <w:jc w:val="both"/>
              <w:rPr>
                <w:rFonts w:asciiTheme="minorHAnsi" w:eastAsia="Calibri" w:hAnsiTheme="minorHAnsi" w:cs="Calibri"/>
                <w:spacing w:val="-3"/>
                <w:sz w:val="22"/>
                <w:szCs w:val="22"/>
                <w:lang w:val="fr-FR"/>
              </w:rPr>
            </w:pPr>
          </w:p>
          <w:p w:rsidR="00C50199" w:rsidRPr="00086BAD" w:rsidRDefault="00C50199" w:rsidP="00086BAD">
            <w:pP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</w:p>
          <w:p w:rsidR="00C50199" w:rsidRDefault="00C50199" w:rsidP="00086BAD">
            <w:pP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</w:p>
          <w:p w:rsidR="00C50199" w:rsidRPr="00086BAD" w:rsidRDefault="00C50199" w:rsidP="00086BAD">
            <w:pP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</w:p>
        </w:tc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F1F8" w:fill="FFFFFF" w:themeFill="background1"/>
          </w:tcPr>
          <w:p w:rsidR="00C50199" w:rsidRPr="00687A49" w:rsidRDefault="00C50199" w:rsidP="009C2BFD">
            <w:pPr>
              <w:pStyle w:val="Paragraphedeliste"/>
              <w:numPr>
                <w:ilvl w:val="0"/>
                <w:numId w:val="8"/>
              </w:numPr>
              <w:rPr>
                <w:rFonts w:asciiTheme="minorHAnsi" w:eastAsia="Calibri" w:hAnsiTheme="minorHAnsi" w:cs="Calibri"/>
                <w:b/>
                <w:spacing w:val="1"/>
                <w:position w:val="1"/>
                <w:sz w:val="22"/>
                <w:szCs w:val="22"/>
                <w:lang w:val="fr-FR"/>
              </w:rPr>
            </w:pPr>
          </w:p>
        </w:tc>
      </w:tr>
      <w:tr w:rsidR="00C50199" w:rsidRPr="002B6B97" w:rsidTr="00086BAD">
        <w:trPr>
          <w:trHeight w:val="470"/>
          <w:jc w:val="center"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0199" w:rsidRPr="00687A49" w:rsidRDefault="00C50199" w:rsidP="00F055A7">
            <w:pPr>
              <w:spacing w:before="4"/>
              <w:ind w:left="202" w:right="136"/>
              <w:jc w:val="center"/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13h4</w:t>
            </w:r>
            <w:r w:rsidRPr="00687A49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0-</w:t>
            </w:r>
            <w:r w:rsidRPr="00687A49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14h20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C50199" w:rsidRPr="00687A49" w:rsidRDefault="00C50199" w:rsidP="002B0D78">
            <w:pPr>
              <w:ind w:left="157" w:right="142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  <w:t>Faible vigilance</w:t>
            </w:r>
          </w:p>
        </w:tc>
        <w:tc>
          <w:tcPr>
            <w:tcW w:w="58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horzCross" w:color="DBE5F1" w:themeColor="accent1" w:themeTint="33" w:fill="auto"/>
          </w:tcPr>
          <w:p w:rsidR="00C50199" w:rsidRPr="00687A49" w:rsidRDefault="00C50199" w:rsidP="0095038D">
            <w:pPr>
              <w:ind w:left="157" w:right="142"/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</w:pPr>
          </w:p>
        </w:tc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</w:tcPr>
          <w:p w:rsidR="00C50199" w:rsidRPr="00EF32E7" w:rsidRDefault="00C50199" w:rsidP="00EF32E7">
            <w:pPr>
              <w:ind w:left="157" w:right="142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b/>
                <w:spacing w:val="-2"/>
                <w:position w:val="1"/>
                <w:sz w:val="22"/>
                <w:szCs w:val="22"/>
                <w:lang w:val="fr-FR"/>
              </w:rPr>
              <w:t>Dispositifs d’apprentissage</w:t>
            </w:r>
            <w:r w:rsidRPr="00097438">
              <w:rPr>
                <w:rFonts w:asciiTheme="minorHAnsi" w:eastAsia="Calibri" w:hAnsiTheme="minorHAnsi" w:cs="Calibri"/>
                <w:position w:val="1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spacing w:val="-1"/>
                <w:position w:val="1"/>
                <w:lang w:val="fr-FR"/>
              </w:rPr>
              <w:t>el</w:t>
            </w:r>
            <w:r w:rsidRPr="00097438">
              <w:rPr>
                <w:rFonts w:asciiTheme="minorHAnsi" w:eastAsia="Calibri" w:hAnsiTheme="minorHAnsi" w:cs="Calibri"/>
                <w:spacing w:val="1"/>
                <w:position w:val="1"/>
                <w:lang w:val="fr-FR"/>
              </w:rPr>
              <w:t>o</w:t>
            </w:r>
            <w:r w:rsidRPr="00097438">
              <w:rPr>
                <w:rFonts w:asciiTheme="minorHAnsi" w:eastAsia="Calibri" w:hAnsiTheme="minorHAnsi" w:cs="Calibri"/>
                <w:position w:val="1"/>
                <w:lang w:val="fr-FR"/>
              </w:rPr>
              <w:t>n</w:t>
            </w:r>
            <w:r w:rsidRPr="00097438">
              <w:rPr>
                <w:rFonts w:asciiTheme="minorHAnsi" w:eastAsia="Calibri" w:hAnsiTheme="minorHAnsi" w:cs="Calibri"/>
                <w:spacing w:val="-1"/>
                <w:position w:val="1"/>
                <w:lang w:val="fr-FR"/>
              </w:rPr>
              <w:t>le</w:t>
            </w:r>
            <w:r w:rsidRPr="00097438">
              <w:rPr>
                <w:rFonts w:asciiTheme="minorHAnsi" w:eastAsia="Calibri" w:hAnsiTheme="minorHAnsi" w:cs="Calibri"/>
                <w:position w:val="1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spacing w:val="2"/>
                <w:position w:val="1"/>
                <w:lang w:val="fr-FR"/>
              </w:rPr>
              <w:t>a</w:t>
            </w:r>
            <w:r w:rsidRPr="00097438">
              <w:rPr>
                <w:rFonts w:asciiTheme="minorHAnsi" w:eastAsia="Calibri" w:hAnsiTheme="minorHAnsi" w:cs="Calibri"/>
                <w:spacing w:val="-1"/>
                <w:position w:val="1"/>
                <w:lang w:val="fr-FR"/>
              </w:rPr>
              <w:t>tte</w:t>
            </w:r>
            <w:r w:rsidRPr="00097438">
              <w:rPr>
                <w:rFonts w:asciiTheme="minorHAnsi" w:eastAsia="Calibri" w:hAnsiTheme="minorHAnsi" w:cs="Calibri"/>
                <w:spacing w:val="2"/>
                <w:position w:val="1"/>
                <w:lang w:val="fr-FR"/>
              </w:rPr>
              <w:t>n</w:t>
            </w:r>
            <w:r w:rsidRPr="00097438">
              <w:rPr>
                <w:rFonts w:asciiTheme="minorHAnsi" w:eastAsia="Calibri" w:hAnsiTheme="minorHAnsi" w:cs="Calibri"/>
                <w:spacing w:val="-1"/>
                <w:position w:val="1"/>
                <w:lang w:val="fr-FR"/>
              </w:rPr>
              <w:t>te</w:t>
            </w:r>
            <w:r w:rsidRPr="00097438">
              <w:rPr>
                <w:rFonts w:asciiTheme="minorHAnsi" w:eastAsia="Calibri" w:hAnsiTheme="minorHAnsi" w:cs="Calibri"/>
                <w:position w:val="1"/>
                <w:lang w:val="fr-FR"/>
              </w:rPr>
              <w:t xml:space="preserve">s </w:t>
            </w:r>
            <w:r w:rsidRPr="00097438">
              <w:rPr>
                <w:rFonts w:asciiTheme="minorHAnsi" w:eastAsia="Calibri" w:hAnsiTheme="minorHAnsi" w:cs="Calibri"/>
                <w:spacing w:val="-1"/>
                <w:position w:val="1"/>
                <w:lang w:val="fr-FR"/>
              </w:rPr>
              <w:t>i</w:t>
            </w:r>
            <w:r w:rsidRPr="00097438">
              <w:rPr>
                <w:rFonts w:asciiTheme="minorHAnsi" w:eastAsia="Calibri" w:hAnsiTheme="minorHAnsi" w:cs="Calibri"/>
                <w:spacing w:val="2"/>
                <w:position w:val="1"/>
                <w:lang w:val="fr-FR"/>
              </w:rPr>
              <w:t>n</w:t>
            </w:r>
            <w:r w:rsidRPr="00097438">
              <w:rPr>
                <w:rFonts w:asciiTheme="minorHAnsi" w:eastAsia="Calibri" w:hAnsiTheme="minorHAnsi" w:cs="Calibri"/>
                <w:position w:val="1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spacing w:val="-1"/>
                <w:position w:val="1"/>
                <w:lang w:val="fr-FR"/>
              </w:rPr>
              <w:t>tit</w:t>
            </w:r>
            <w:r w:rsidRPr="00097438">
              <w:rPr>
                <w:rFonts w:asciiTheme="minorHAnsi" w:eastAsia="Calibri" w:hAnsiTheme="minorHAnsi" w:cs="Calibri"/>
                <w:spacing w:val="2"/>
                <w:position w:val="1"/>
                <w:lang w:val="fr-FR"/>
              </w:rPr>
              <w:t>u</w:t>
            </w:r>
            <w:r w:rsidRPr="00097438">
              <w:rPr>
                <w:rFonts w:asciiTheme="minorHAnsi" w:eastAsia="Calibri" w:hAnsiTheme="minorHAnsi" w:cs="Calibri"/>
                <w:spacing w:val="-1"/>
                <w:position w:val="1"/>
                <w:lang w:val="fr-FR"/>
              </w:rPr>
              <w:t>ti</w:t>
            </w:r>
            <w:r w:rsidRPr="00097438">
              <w:rPr>
                <w:rFonts w:asciiTheme="minorHAnsi" w:eastAsia="Calibri" w:hAnsiTheme="minorHAnsi" w:cs="Calibri"/>
                <w:spacing w:val="2"/>
                <w:position w:val="1"/>
                <w:lang w:val="fr-FR"/>
              </w:rPr>
              <w:t>onn</w:t>
            </w:r>
            <w:r w:rsidRPr="00097438">
              <w:rPr>
                <w:rFonts w:asciiTheme="minorHAnsi" w:eastAsia="Calibri" w:hAnsiTheme="minorHAnsi" w:cs="Calibri"/>
                <w:spacing w:val="-1"/>
                <w:position w:val="1"/>
                <w:lang w:val="fr-FR"/>
              </w:rPr>
              <w:t>elle</w:t>
            </w:r>
            <w:r w:rsidRPr="00097438">
              <w:rPr>
                <w:rFonts w:asciiTheme="minorHAnsi" w:eastAsia="Calibri" w:hAnsiTheme="minorHAnsi" w:cs="Calibri"/>
                <w:position w:val="1"/>
                <w:lang w:val="fr-FR"/>
              </w:rPr>
              <w:t>s,</w:t>
            </w:r>
            <w:r w:rsidRPr="00097438">
              <w:rPr>
                <w:rFonts w:asciiTheme="minorHAnsi" w:eastAsia="Calibri" w:hAnsiTheme="minorHAnsi" w:cs="Calibri"/>
                <w:spacing w:val="-1"/>
                <w:position w:val="1"/>
                <w:lang w:val="fr-FR"/>
              </w:rPr>
              <w:t>le</w:t>
            </w:r>
            <w:r w:rsidRPr="00097438">
              <w:rPr>
                <w:rFonts w:asciiTheme="minorHAnsi" w:eastAsia="Calibri" w:hAnsiTheme="minorHAnsi" w:cs="Calibri"/>
                <w:position w:val="1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spacing w:val="2"/>
                <w:position w:val="1"/>
                <w:lang w:val="fr-FR"/>
              </w:rPr>
              <w:t>p</w:t>
            </w:r>
            <w:r w:rsidRPr="00097438">
              <w:rPr>
                <w:rFonts w:asciiTheme="minorHAnsi" w:eastAsia="Calibri" w:hAnsiTheme="minorHAnsi" w:cs="Calibri"/>
                <w:position w:val="1"/>
                <w:lang w:val="fr-FR"/>
              </w:rPr>
              <w:t>r</w:t>
            </w:r>
            <w:r w:rsidRPr="00097438">
              <w:rPr>
                <w:rFonts w:asciiTheme="minorHAnsi" w:eastAsia="Calibri" w:hAnsiTheme="minorHAnsi" w:cs="Calibri"/>
                <w:spacing w:val="1"/>
                <w:position w:val="1"/>
                <w:lang w:val="fr-FR"/>
              </w:rPr>
              <w:t>oj</w:t>
            </w:r>
            <w:r w:rsidRPr="00097438">
              <w:rPr>
                <w:rFonts w:asciiTheme="minorHAnsi" w:eastAsia="Calibri" w:hAnsiTheme="minorHAnsi" w:cs="Calibri"/>
                <w:spacing w:val="-1"/>
                <w:position w:val="1"/>
                <w:lang w:val="fr-FR"/>
              </w:rPr>
              <w:t>et</w:t>
            </w:r>
            <w:r w:rsidRPr="00097438">
              <w:rPr>
                <w:rFonts w:asciiTheme="minorHAnsi" w:eastAsia="Calibri" w:hAnsiTheme="minorHAnsi" w:cs="Calibri"/>
                <w:position w:val="1"/>
                <w:lang w:val="fr-FR"/>
              </w:rPr>
              <w:t xml:space="preserve">s, 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le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spacing w:val="2"/>
                <w:lang w:val="fr-FR"/>
              </w:rPr>
              <w:t>b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e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spacing w:val="1"/>
                <w:lang w:val="fr-FR"/>
              </w:rPr>
              <w:t>o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i</w:t>
            </w:r>
            <w:r w:rsidRPr="00097438">
              <w:rPr>
                <w:rFonts w:asciiTheme="minorHAnsi" w:eastAsia="Calibri" w:hAnsiTheme="minorHAnsi" w:cs="Calibri"/>
                <w:spacing w:val="2"/>
                <w:lang w:val="fr-FR"/>
              </w:rPr>
              <w:t>n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i</w:t>
            </w:r>
            <w:r w:rsidRPr="00097438">
              <w:rPr>
                <w:rFonts w:asciiTheme="minorHAnsi" w:eastAsia="Calibri" w:hAnsiTheme="minorHAnsi" w:cs="Calibri"/>
                <w:spacing w:val="-2"/>
                <w:lang w:val="fr-FR"/>
              </w:rPr>
              <w:t>n</w:t>
            </w:r>
            <w:r w:rsidRPr="00097438">
              <w:rPr>
                <w:rFonts w:asciiTheme="minorHAnsi" w:eastAsia="Calibri" w:hAnsiTheme="minorHAnsi" w:cs="Calibri"/>
                <w:spacing w:val="2"/>
                <w:lang w:val="fr-FR"/>
              </w:rPr>
              <w:t>d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i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v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i</w:t>
            </w:r>
            <w:r w:rsidRPr="00097438">
              <w:rPr>
                <w:rFonts w:asciiTheme="minorHAnsi" w:eastAsia="Calibri" w:hAnsiTheme="minorHAnsi" w:cs="Calibri"/>
                <w:spacing w:val="2"/>
                <w:lang w:val="fr-FR"/>
              </w:rPr>
              <w:t>du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el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e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 xml:space="preserve">t 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le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c</w:t>
            </w:r>
            <w:r w:rsidRPr="00097438">
              <w:rPr>
                <w:rFonts w:asciiTheme="minorHAnsi" w:eastAsia="Calibri" w:hAnsiTheme="minorHAnsi" w:cs="Calibri"/>
                <w:spacing w:val="1"/>
                <w:lang w:val="fr-FR"/>
              </w:rPr>
              <w:t>o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m</w:t>
            </w:r>
            <w:r w:rsidRPr="00097438">
              <w:rPr>
                <w:rFonts w:asciiTheme="minorHAnsi" w:eastAsia="Calibri" w:hAnsiTheme="minorHAnsi" w:cs="Calibri"/>
                <w:spacing w:val="-2"/>
                <w:lang w:val="fr-FR"/>
              </w:rPr>
              <w:t>p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éte</w:t>
            </w:r>
            <w:r w:rsidRPr="00097438">
              <w:rPr>
                <w:rFonts w:asciiTheme="minorHAnsi" w:eastAsia="Calibri" w:hAnsiTheme="minorHAnsi" w:cs="Calibri"/>
                <w:spacing w:val="2"/>
                <w:lang w:val="fr-FR"/>
              </w:rPr>
              <w:t>n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ce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spacing w:val="2"/>
                <w:lang w:val="fr-FR"/>
              </w:rPr>
              <w:t>d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e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e</w:t>
            </w:r>
            <w:r w:rsidRPr="00097438">
              <w:rPr>
                <w:rFonts w:asciiTheme="minorHAnsi" w:eastAsia="Calibri" w:hAnsiTheme="minorHAnsi" w:cs="Calibri"/>
                <w:spacing w:val="2"/>
                <w:lang w:val="fr-FR"/>
              </w:rPr>
              <w:t>n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f</w:t>
            </w:r>
            <w:r w:rsidRPr="00097438">
              <w:rPr>
                <w:rFonts w:asciiTheme="minorHAnsi" w:eastAsia="Calibri" w:hAnsiTheme="minorHAnsi" w:cs="Calibri"/>
                <w:spacing w:val="2"/>
                <w:lang w:val="fr-FR"/>
              </w:rPr>
              <w:t>an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t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s</w:t>
            </w:r>
          </w:p>
        </w:tc>
      </w:tr>
      <w:tr w:rsidR="00C50199" w:rsidRPr="00857DEF" w:rsidTr="00C50199">
        <w:trPr>
          <w:trHeight w:val="280"/>
          <w:jc w:val="center"/>
        </w:trPr>
        <w:tc>
          <w:tcPr>
            <w:tcW w:w="11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199" w:rsidRPr="00EF32E7" w:rsidRDefault="00C50199" w:rsidP="00F055A7">
            <w:pPr>
              <w:spacing w:before="4"/>
              <w:ind w:left="202" w:right="136"/>
              <w:jc w:val="center"/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C50199" w:rsidRPr="00687A49" w:rsidRDefault="00C50199" w:rsidP="002B0D78">
            <w:pPr>
              <w:ind w:left="157" w:right="142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</w:pPr>
          </w:p>
        </w:tc>
        <w:tc>
          <w:tcPr>
            <w:tcW w:w="58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horzCross" w:color="DBE5F1" w:themeColor="accent1" w:themeTint="33" w:fill="auto"/>
          </w:tcPr>
          <w:p w:rsidR="00C50199" w:rsidRPr="00687A49" w:rsidRDefault="00C50199" w:rsidP="0095038D">
            <w:pPr>
              <w:ind w:left="157" w:right="142"/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</w:pPr>
          </w:p>
        </w:tc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F1F8" w:fill="FFFFFF" w:themeFill="background1"/>
          </w:tcPr>
          <w:p w:rsidR="00C50199" w:rsidRPr="00687A49" w:rsidRDefault="00C50199" w:rsidP="00E11FEA">
            <w:pPr>
              <w:ind w:left="157"/>
              <w:rPr>
                <w:rFonts w:asciiTheme="minorHAnsi" w:eastAsia="Calibri" w:hAnsiTheme="minorHAnsi" w:cs="Calibri"/>
                <w:sz w:val="12"/>
                <w:szCs w:val="12"/>
                <w:lang w:val="fr-FR"/>
              </w:rPr>
            </w:pPr>
            <w:r w:rsidRPr="00857DEF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Domaine d’apprentissage :</w:t>
            </w:r>
          </w:p>
        </w:tc>
      </w:tr>
      <w:tr w:rsidR="00C50199" w:rsidRPr="00857DEF" w:rsidTr="00086BAD">
        <w:trPr>
          <w:trHeight w:val="1386"/>
          <w:jc w:val="center"/>
        </w:trPr>
        <w:tc>
          <w:tcPr>
            <w:tcW w:w="1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199" w:rsidRPr="00EF32E7" w:rsidRDefault="00C50199" w:rsidP="00F055A7">
            <w:pPr>
              <w:spacing w:before="4"/>
              <w:ind w:left="202" w:right="136"/>
              <w:jc w:val="center"/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C50199" w:rsidRPr="00687A49" w:rsidRDefault="00C50199" w:rsidP="002B0D78">
            <w:pPr>
              <w:ind w:left="157" w:right="142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</w:pPr>
          </w:p>
        </w:tc>
        <w:tc>
          <w:tcPr>
            <w:tcW w:w="58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horzCross" w:color="DBE5F1" w:themeColor="accent1" w:themeTint="33" w:fill="auto"/>
          </w:tcPr>
          <w:p w:rsidR="00C50199" w:rsidRPr="00687A49" w:rsidRDefault="00C50199" w:rsidP="0095038D">
            <w:pPr>
              <w:ind w:left="157" w:right="142"/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</w:pPr>
          </w:p>
        </w:tc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F1F8" w:fill="FFFFFF" w:themeFill="background1"/>
          </w:tcPr>
          <w:p w:rsidR="00C50199" w:rsidRDefault="00C50199" w:rsidP="00E11FEA">
            <w:pPr>
              <w:ind w:left="157"/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  <w:t>Dominante (en présence du PE)</w:t>
            </w:r>
          </w:p>
          <w:p w:rsidR="00C50199" w:rsidRPr="00086BAD" w:rsidRDefault="00C50199" w:rsidP="00E11FEA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Attendu de fin de GS : </w:t>
            </w:r>
          </w:p>
          <w:p w:rsidR="00C50199" w:rsidRDefault="00C50199" w:rsidP="00E11FEA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Objectif de séance :</w:t>
            </w:r>
          </w:p>
          <w:p w:rsidR="00C50199" w:rsidRPr="00086BAD" w:rsidRDefault="00C50199" w:rsidP="00E11FEA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Objectif langagier : </w:t>
            </w:r>
          </w:p>
          <w:p w:rsidR="00C50199" w:rsidRPr="00086BAD" w:rsidRDefault="00C50199" w:rsidP="00E11FEA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Consigne :</w:t>
            </w:r>
          </w:p>
          <w:p w:rsidR="00C50199" w:rsidRDefault="00C50199" w:rsidP="00E11FEA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Déroulement (étapes) : </w:t>
            </w:r>
          </w:p>
          <w:p w:rsidR="00C50199" w:rsidRDefault="00C50199" w:rsidP="00E11FEA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Modalités d’apprentissage : </w:t>
            </w:r>
          </w:p>
          <w:tbl>
            <w:tblPr>
              <w:tblStyle w:val="Grilledutableau"/>
              <w:tblW w:w="0" w:type="auto"/>
              <w:tblInd w:w="157" w:type="dxa"/>
              <w:tblLayout w:type="fixed"/>
              <w:tblLook w:val="04A0"/>
            </w:tblPr>
            <w:tblGrid>
              <w:gridCol w:w="739"/>
              <w:gridCol w:w="739"/>
              <w:gridCol w:w="739"/>
              <w:gridCol w:w="739"/>
            </w:tblGrid>
            <w:tr w:rsidR="00C50199" w:rsidTr="00E11FEA"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J</w:t>
                  </w: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R</w:t>
                  </w: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M</w:t>
                  </w: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E</w:t>
                  </w:r>
                </w:p>
              </w:tc>
            </w:tr>
            <w:tr w:rsidR="00C50199" w:rsidTr="00E11FEA"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</w:tr>
          </w:tbl>
          <w:p w:rsidR="00C50199" w:rsidRPr="002B6B97" w:rsidRDefault="00C50199" w:rsidP="00E11FEA">
            <w:pPr>
              <w:rPr>
                <w:rFonts w:asciiTheme="minorHAnsi" w:eastAsia="Calibri" w:hAnsiTheme="minorHAnsi" w:cs="Calibri"/>
                <w:b/>
                <w:spacing w:val="-2"/>
                <w:sz w:val="4"/>
                <w:szCs w:val="4"/>
                <w:lang w:val="fr-FR"/>
              </w:rPr>
            </w:pPr>
          </w:p>
        </w:tc>
      </w:tr>
      <w:tr w:rsidR="00C50199" w:rsidRPr="002B6B97" w:rsidTr="00086BAD">
        <w:trPr>
          <w:trHeight w:val="20"/>
          <w:jc w:val="center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199" w:rsidRPr="00504620" w:rsidRDefault="00C50199" w:rsidP="00F055A7">
            <w:pPr>
              <w:spacing w:before="4"/>
              <w:ind w:left="202" w:right="136"/>
              <w:jc w:val="center"/>
              <w:rPr>
                <w:rFonts w:asciiTheme="majorHAnsi" w:eastAsia="Calibri" w:hAnsiTheme="majorHAnsi" w:cs="Calibri"/>
                <w:spacing w:val="-1"/>
                <w:position w:val="1"/>
                <w:sz w:val="22"/>
                <w:szCs w:val="22"/>
              </w:rPr>
            </w:pPr>
            <w:r w:rsidRPr="00CF0F63">
              <w:rPr>
                <w:lang w:val="fr-FR"/>
              </w:rPr>
              <w:br w:type="page"/>
            </w:r>
            <w:r w:rsidRPr="00504620">
              <w:rPr>
                <w:rFonts w:asciiTheme="majorHAnsi" w:eastAsia="Calibri" w:hAnsiTheme="majorHAnsi" w:cs="Calibri"/>
                <w:spacing w:val="-1"/>
                <w:position w:val="1"/>
                <w:sz w:val="22"/>
                <w:szCs w:val="22"/>
              </w:rPr>
              <w:t>14</w:t>
            </w:r>
            <w:r>
              <w:rPr>
                <w:rFonts w:asciiTheme="majorHAnsi" w:eastAsia="Calibri" w:hAnsiTheme="majorHAnsi" w:cs="Calibri"/>
                <w:spacing w:val="-1"/>
                <w:position w:val="1"/>
                <w:sz w:val="22"/>
                <w:szCs w:val="22"/>
              </w:rPr>
              <w:t>h</w:t>
            </w:r>
            <w:r w:rsidRPr="00504620">
              <w:rPr>
                <w:rFonts w:asciiTheme="majorHAnsi" w:eastAsia="Calibri" w:hAnsiTheme="majorHAnsi" w:cs="Calibri"/>
                <w:spacing w:val="-1"/>
                <w:position w:val="1"/>
                <w:sz w:val="22"/>
                <w:szCs w:val="22"/>
              </w:rPr>
              <w:t>20</w:t>
            </w:r>
            <w:r w:rsidRPr="00504620">
              <w:rPr>
                <w:rFonts w:asciiTheme="majorHAnsi" w:eastAsia="Calibri" w:hAnsiTheme="majorHAnsi" w:cs="Calibri"/>
                <w:position w:val="1"/>
                <w:sz w:val="22"/>
                <w:szCs w:val="22"/>
              </w:rPr>
              <w:t>à</w:t>
            </w:r>
            <w:r w:rsidRPr="00504620">
              <w:rPr>
                <w:rFonts w:asciiTheme="majorHAnsi" w:eastAsia="Calibri" w:hAnsiTheme="majorHAnsi" w:cs="Calibri"/>
                <w:spacing w:val="-1"/>
                <w:position w:val="1"/>
                <w:sz w:val="22"/>
                <w:szCs w:val="22"/>
              </w:rPr>
              <w:t>14</w:t>
            </w:r>
            <w:r>
              <w:rPr>
                <w:rFonts w:asciiTheme="majorHAnsi" w:eastAsia="Calibri" w:hAnsiTheme="majorHAnsi" w:cs="Calibri"/>
                <w:spacing w:val="-1"/>
                <w:position w:val="1"/>
                <w:sz w:val="22"/>
                <w:szCs w:val="22"/>
              </w:rPr>
              <w:t>h</w:t>
            </w:r>
            <w:r w:rsidRPr="00504620">
              <w:rPr>
                <w:rFonts w:asciiTheme="majorHAnsi" w:eastAsia="Calibri" w:hAnsiTheme="majorHAnsi" w:cs="Calibri"/>
                <w:spacing w:val="-1"/>
                <w:position w:val="1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C50199" w:rsidRPr="00FE1A02" w:rsidRDefault="00C50199" w:rsidP="002B0D78">
            <w:pPr>
              <w:ind w:left="157" w:right="142"/>
              <w:jc w:val="center"/>
              <w:rPr>
                <w:rFonts w:asciiTheme="majorHAnsi" w:eastAsia="Calibri" w:hAnsiTheme="majorHAnsi" w:cs="Calibri"/>
                <w:b/>
                <w:sz w:val="22"/>
                <w:szCs w:val="22"/>
                <w:lang w:val="fr-FR"/>
              </w:rPr>
            </w:pPr>
            <w:r w:rsidRPr="00FE1A02">
              <w:rPr>
                <w:rFonts w:asciiTheme="majorHAnsi" w:eastAsia="Calibri" w:hAnsiTheme="majorHAnsi" w:cs="Calibri"/>
                <w:b/>
                <w:sz w:val="22"/>
                <w:szCs w:val="22"/>
                <w:lang w:val="fr-FR"/>
              </w:rPr>
              <w:t>Faible vigilance</w:t>
            </w:r>
          </w:p>
        </w:tc>
        <w:tc>
          <w:tcPr>
            <w:tcW w:w="58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horzCross" w:color="DBE5F1" w:themeColor="accent1" w:themeTint="33" w:fill="auto"/>
          </w:tcPr>
          <w:p w:rsidR="00C50199" w:rsidRDefault="00C50199" w:rsidP="0095038D">
            <w:pPr>
              <w:ind w:left="157" w:right="142"/>
              <w:rPr>
                <w:rFonts w:asciiTheme="majorHAnsi" w:eastAsia="Calibri" w:hAnsiTheme="majorHAnsi" w:cs="Calibri"/>
                <w:sz w:val="22"/>
                <w:szCs w:val="22"/>
                <w:lang w:val="fr-FR"/>
              </w:rPr>
            </w:pPr>
          </w:p>
        </w:tc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</w:tcPr>
          <w:p w:rsidR="00C50199" w:rsidRPr="0092762B" w:rsidRDefault="00C50199" w:rsidP="00936E47">
            <w:pPr>
              <w:ind w:left="157" w:right="142"/>
              <w:rPr>
                <w:rFonts w:asciiTheme="minorHAnsi" w:eastAsia="Calibri" w:hAnsiTheme="minorHAnsi" w:cs="Calibri"/>
                <w:spacing w:val="-2"/>
                <w:position w:val="1"/>
                <w:sz w:val="22"/>
                <w:szCs w:val="22"/>
                <w:lang w:val="fr-FR"/>
              </w:rPr>
            </w:pPr>
            <w:r w:rsidRPr="0092762B">
              <w:rPr>
                <w:rFonts w:asciiTheme="minorHAnsi" w:eastAsia="Calibri" w:hAnsiTheme="minorHAnsi" w:cs="Calibri"/>
                <w:b/>
                <w:spacing w:val="-2"/>
                <w:position w:val="1"/>
                <w:sz w:val="22"/>
                <w:szCs w:val="22"/>
                <w:lang w:val="fr-FR"/>
              </w:rPr>
              <w:t>R</w:t>
            </w:r>
            <w:r w:rsidRPr="0092762B"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  <w:lang w:val="fr-FR"/>
              </w:rPr>
              <w:t>éc</w:t>
            </w:r>
            <w:r w:rsidRPr="0092762B"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fr-FR"/>
              </w:rPr>
              <w:t>r</w:t>
            </w:r>
            <w:r w:rsidRPr="0092762B"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  <w:lang w:val="fr-FR"/>
              </w:rPr>
              <w:t>é</w:t>
            </w:r>
            <w:r w:rsidRPr="0092762B">
              <w:rPr>
                <w:rFonts w:asciiTheme="minorHAnsi" w:eastAsia="Calibri" w:hAnsiTheme="minorHAnsi" w:cs="Calibri"/>
                <w:b/>
                <w:spacing w:val="2"/>
                <w:position w:val="1"/>
                <w:sz w:val="22"/>
                <w:szCs w:val="22"/>
                <w:lang w:val="fr-FR"/>
              </w:rPr>
              <w:t>a</w:t>
            </w:r>
            <w:r w:rsidRPr="0092762B"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  <w:lang w:val="fr-FR"/>
              </w:rPr>
              <w:t>ti</w:t>
            </w:r>
            <w:r w:rsidRPr="0092762B">
              <w:rPr>
                <w:rFonts w:asciiTheme="minorHAnsi" w:eastAsia="Calibri" w:hAnsiTheme="minorHAnsi" w:cs="Calibri"/>
                <w:b/>
                <w:spacing w:val="2"/>
                <w:position w:val="1"/>
                <w:sz w:val="22"/>
                <w:szCs w:val="22"/>
                <w:lang w:val="fr-FR"/>
              </w:rPr>
              <w:t>on </w:t>
            </w:r>
            <w:r w:rsidRPr="0092762B">
              <w:rPr>
                <w:rFonts w:asciiTheme="minorHAnsi" w:eastAsia="Calibri" w:hAnsiTheme="minorHAnsi" w:cs="Calibri"/>
                <w:spacing w:val="2"/>
                <w:position w:val="1"/>
                <w:sz w:val="22"/>
                <w:szCs w:val="22"/>
                <w:lang w:val="fr-FR"/>
              </w:rPr>
              <w:t xml:space="preserve">: </w:t>
            </w:r>
            <w:r w:rsidRPr="00097438">
              <w:rPr>
                <w:rFonts w:asciiTheme="minorHAnsi" w:eastAsia="Calibri" w:hAnsiTheme="minorHAnsi" w:cs="Calibri"/>
                <w:spacing w:val="2"/>
                <w:position w:val="1"/>
                <w:lang w:val="fr-FR"/>
              </w:rPr>
              <w:t>elle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p</w:t>
            </w:r>
            <w:r w:rsidRPr="00097438">
              <w:rPr>
                <w:rFonts w:asciiTheme="minorHAnsi" w:eastAsia="Calibri" w:hAnsiTheme="minorHAnsi" w:cs="Calibri"/>
                <w:spacing w:val="-2"/>
                <w:lang w:val="fr-FR"/>
              </w:rPr>
              <w:t>e</w:t>
            </w:r>
            <w:r w:rsidRPr="00097438">
              <w:rPr>
                <w:rFonts w:asciiTheme="minorHAnsi" w:eastAsia="Calibri" w:hAnsiTheme="minorHAnsi" w:cs="Calibri"/>
                <w:spacing w:val="4"/>
                <w:lang w:val="fr-FR"/>
              </w:rPr>
              <w:t>u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t</w:t>
            </w:r>
            <w:r w:rsidRPr="00097438">
              <w:rPr>
                <w:rFonts w:asciiTheme="minorHAnsi" w:eastAsia="Calibri" w:hAnsiTheme="minorHAnsi" w:cs="Calibri"/>
                <w:spacing w:val="3"/>
                <w:lang w:val="fr-FR"/>
              </w:rPr>
              <w:t>ê</w:t>
            </w:r>
            <w:r w:rsidRPr="00097438">
              <w:rPr>
                <w:rFonts w:asciiTheme="minorHAnsi" w:eastAsia="Calibri" w:hAnsiTheme="minorHAnsi" w:cs="Calibri"/>
                <w:spacing w:val="-2"/>
                <w:lang w:val="fr-FR"/>
              </w:rPr>
              <w:t>t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r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e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éc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ou</w:t>
            </w:r>
            <w:r w:rsidRPr="00097438">
              <w:rPr>
                <w:rFonts w:asciiTheme="minorHAnsi" w:eastAsia="Calibri" w:hAnsiTheme="minorHAnsi" w:cs="Calibri"/>
                <w:spacing w:val="3"/>
                <w:lang w:val="fr-FR"/>
              </w:rPr>
              <w:t>r</w:t>
            </w:r>
            <w:r w:rsidRPr="00097438">
              <w:rPr>
                <w:rFonts w:asciiTheme="minorHAnsi" w:eastAsia="Calibri" w:hAnsiTheme="minorHAnsi" w:cs="Calibri"/>
                <w:spacing w:val="-2"/>
                <w:lang w:val="fr-FR"/>
              </w:rPr>
              <w:t>t</w:t>
            </w:r>
            <w:r w:rsidRPr="00097438">
              <w:rPr>
                <w:rFonts w:asciiTheme="minorHAnsi" w:eastAsia="Calibri" w:hAnsiTheme="minorHAnsi" w:cs="Calibri"/>
                <w:spacing w:val="3"/>
                <w:lang w:val="fr-FR"/>
              </w:rPr>
              <w:t>é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eou</w:t>
            </w:r>
            <w:r w:rsidRPr="00097438">
              <w:rPr>
                <w:rFonts w:asciiTheme="minorHAnsi" w:eastAsia="Calibri" w:hAnsiTheme="minorHAnsi" w:cs="Calibri"/>
                <w:spacing w:val="2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upp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r</w:t>
            </w:r>
            <w:r w:rsidRPr="00097438">
              <w:rPr>
                <w:rFonts w:asciiTheme="minorHAnsi" w:eastAsia="Calibri" w:hAnsiTheme="minorHAnsi" w:cs="Calibri"/>
                <w:spacing w:val="2"/>
                <w:lang w:val="fr-FR"/>
              </w:rPr>
              <w:t>i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m</w:t>
            </w:r>
            <w:r w:rsidRPr="00097438">
              <w:rPr>
                <w:rFonts w:asciiTheme="minorHAnsi" w:eastAsia="Calibri" w:hAnsiTheme="minorHAnsi" w:cs="Calibri"/>
                <w:spacing w:val="3"/>
                <w:lang w:val="fr-FR"/>
              </w:rPr>
              <w:t>é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e</w:t>
            </w:r>
            <w:r w:rsidRPr="00097438">
              <w:rPr>
                <w:rFonts w:asciiTheme="minorHAnsi" w:eastAsia="Calibri" w:hAnsiTheme="minorHAnsi" w:cs="Calibri"/>
                <w:spacing w:val="2"/>
                <w:lang w:val="fr-FR"/>
              </w:rPr>
              <w:t>l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'a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p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rè</w:t>
            </w:r>
            <w:r w:rsidRPr="00097438">
              <w:rPr>
                <w:rFonts w:asciiTheme="minorHAnsi" w:eastAsia="Calibri" w:hAnsiTheme="minorHAnsi" w:cs="Calibri"/>
                <w:spacing w:val="3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spacing w:val="1"/>
                <w:lang w:val="fr-FR"/>
              </w:rPr>
              <w:t>-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m</w:t>
            </w:r>
            <w:r w:rsidRPr="00097438">
              <w:rPr>
                <w:rFonts w:asciiTheme="minorHAnsi" w:eastAsia="Calibri" w:hAnsiTheme="minorHAnsi" w:cs="Calibri"/>
                <w:spacing w:val="2"/>
                <w:lang w:val="fr-FR"/>
              </w:rPr>
              <w:t>i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d</w:t>
            </w:r>
            <w:r w:rsidRPr="00097438">
              <w:rPr>
                <w:rFonts w:asciiTheme="minorHAnsi" w:eastAsia="Calibri" w:hAnsiTheme="minorHAnsi" w:cs="Calibri"/>
                <w:spacing w:val="1"/>
                <w:lang w:val="fr-FR"/>
              </w:rPr>
              <w:t>i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,</w:t>
            </w:r>
            <w:r w:rsidRPr="00097438">
              <w:rPr>
                <w:rFonts w:asciiTheme="minorHAnsi" w:eastAsia="Calibri" w:hAnsiTheme="minorHAnsi" w:cs="Calibri"/>
                <w:spacing w:val="2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 xml:space="preserve">i </w:t>
            </w:r>
            <w:r w:rsidRPr="00097438">
              <w:rPr>
                <w:rFonts w:asciiTheme="minorHAnsi" w:eastAsia="Calibri" w:hAnsiTheme="minorHAnsi" w:cs="Calibri"/>
                <w:spacing w:val="1"/>
                <w:lang w:val="fr-FR"/>
              </w:rPr>
              <w:t>l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e</w:t>
            </w:r>
            <w:r w:rsidRPr="00097438">
              <w:rPr>
                <w:rFonts w:asciiTheme="minorHAnsi" w:eastAsia="Calibri" w:hAnsiTheme="minorHAnsi" w:cs="Calibri"/>
                <w:spacing w:val="-2"/>
                <w:lang w:val="fr-FR"/>
              </w:rPr>
              <w:t>t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e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mps de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c</w:t>
            </w:r>
            <w:r w:rsidRPr="00097438">
              <w:rPr>
                <w:rFonts w:asciiTheme="minorHAnsi" w:eastAsia="Calibri" w:hAnsiTheme="minorHAnsi" w:cs="Calibri"/>
                <w:spacing w:val="2"/>
                <w:lang w:val="fr-FR"/>
              </w:rPr>
              <w:t>l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a</w:t>
            </w:r>
            <w:r w:rsidRPr="00097438">
              <w:rPr>
                <w:rFonts w:asciiTheme="minorHAnsi" w:eastAsia="Calibri" w:hAnsiTheme="minorHAnsi" w:cs="Calibri"/>
                <w:spacing w:val="2"/>
                <w:lang w:val="fr-FR"/>
              </w:rPr>
              <w:t>ss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e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e</w:t>
            </w:r>
            <w:r w:rsidRPr="00097438">
              <w:rPr>
                <w:rFonts w:asciiTheme="minorHAnsi" w:eastAsia="Calibri" w:hAnsiTheme="minorHAnsi" w:cs="Calibri"/>
                <w:spacing w:val="2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t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ré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du</w:t>
            </w:r>
            <w:r w:rsidRPr="00097438">
              <w:rPr>
                <w:rFonts w:asciiTheme="minorHAnsi" w:eastAsia="Calibri" w:hAnsiTheme="minorHAnsi" w:cs="Calibri"/>
                <w:spacing w:val="1"/>
                <w:lang w:val="fr-FR"/>
              </w:rPr>
              <w:t>i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tàd</w:t>
            </w:r>
            <w:r w:rsidRPr="00097438">
              <w:rPr>
                <w:rFonts w:asciiTheme="minorHAnsi" w:eastAsia="Calibri" w:hAnsiTheme="minorHAnsi" w:cs="Calibri"/>
                <w:spacing w:val="-2"/>
                <w:lang w:val="fr-FR"/>
              </w:rPr>
              <w:t>e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uxh</w:t>
            </w:r>
            <w:r w:rsidRPr="00097438">
              <w:rPr>
                <w:rFonts w:asciiTheme="minorHAnsi" w:eastAsia="Calibri" w:hAnsiTheme="minorHAnsi" w:cs="Calibri"/>
                <w:spacing w:val="-2"/>
                <w:lang w:val="fr-FR"/>
              </w:rPr>
              <w:t>e</w:t>
            </w:r>
            <w:r w:rsidRPr="00097438">
              <w:rPr>
                <w:rFonts w:asciiTheme="minorHAnsi" w:eastAsia="Calibri" w:hAnsiTheme="minorHAnsi" w:cs="Calibri"/>
                <w:spacing w:val="4"/>
                <w:lang w:val="fr-FR"/>
              </w:rPr>
              <w:t>u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re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s oumo</w:t>
            </w:r>
            <w:r w:rsidRPr="00097438">
              <w:rPr>
                <w:rFonts w:asciiTheme="minorHAnsi" w:eastAsia="Calibri" w:hAnsiTheme="minorHAnsi" w:cs="Calibri"/>
                <w:spacing w:val="2"/>
                <w:lang w:val="fr-FR"/>
              </w:rPr>
              <w:t>i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n</w:t>
            </w:r>
            <w:r w:rsidRPr="00097438">
              <w:rPr>
                <w:rFonts w:asciiTheme="minorHAnsi" w:eastAsia="Calibri" w:hAnsiTheme="minorHAnsi" w:cs="Calibri"/>
                <w:spacing w:val="2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.</w:t>
            </w:r>
          </w:p>
        </w:tc>
      </w:tr>
      <w:tr w:rsidR="00C50199" w:rsidRPr="002B6B97" w:rsidTr="00C50199">
        <w:trPr>
          <w:trHeight w:val="443"/>
          <w:jc w:val="center"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0199" w:rsidRPr="00504620" w:rsidRDefault="00C50199" w:rsidP="00F055A7">
            <w:pPr>
              <w:spacing w:before="4"/>
              <w:ind w:left="202" w:right="136"/>
              <w:jc w:val="center"/>
              <w:rPr>
                <w:rFonts w:asciiTheme="majorHAnsi" w:eastAsia="Calibri" w:hAnsiTheme="majorHAnsi" w:cs="Calibri"/>
                <w:spacing w:val="-1"/>
                <w:position w:val="1"/>
                <w:sz w:val="22"/>
                <w:szCs w:val="22"/>
              </w:rPr>
            </w:pPr>
            <w:r w:rsidRPr="00504620">
              <w:rPr>
                <w:rFonts w:asciiTheme="majorHAnsi" w:eastAsia="Calibri" w:hAnsiTheme="majorHAnsi" w:cs="Calibri"/>
                <w:spacing w:val="-1"/>
                <w:sz w:val="22"/>
                <w:szCs w:val="22"/>
              </w:rPr>
              <w:t>14</w:t>
            </w:r>
            <w:r>
              <w:rPr>
                <w:rFonts w:asciiTheme="majorHAnsi" w:eastAsia="Calibri" w:hAnsiTheme="majorHAnsi" w:cs="Calibri"/>
                <w:spacing w:val="-1"/>
                <w:sz w:val="22"/>
                <w:szCs w:val="22"/>
              </w:rPr>
              <w:t>h</w:t>
            </w:r>
            <w:r w:rsidRPr="00504620">
              <w:rPr>
                <w:rFonts w:asciiTheme="majorHAnsi" w:eastAsia="Calibri" w:hAnsiTheme="majorHAnsi" w:cs="Calibri"/>
                <w:spacing w:val="-1"/>
                <w:sz w:val="22"/>
                <w:szCs w:val="22"/>
              </w:rPr>
              <w:t>3</w:t>
            </w:r>
            <w:r w:rsidRPr="00504620">
              <w:rPr>
                <w:rFonts w:asciiTheme="majorHAnsi" w:eastAsia="Calibri" w:hAnsiTheme="majorHAnsi" w:cs="Calibri"/>
                <w:sz w:val="22"/>
                <w:szCs w:val="22"/>
              </w:rPr>
              <w:t>0</w:t>
            </w:r>
            <w:r>
              <w:rPr>
                <w:rFonts w:asciiTheme="majorHAnsi" w:eastAsia="Calibri" w:hAnsiTheme="majorHAnsi" w:cs="Calibri"/>
                <w:sz w:val="22"/>
                <w:szCs w:val="22"/>
              </w:rPr>
              <w:t>-</w:t>
            </w:r>
            <w:r w:rsidRPr="00504620">
              <w:rPr>
                <w:rFonts w:asciiTheme="majorHAnsi" w:eastAsia="Calibri" w:hAnsiTheme="majorHAnsi" w:cs="Calibri"/>
                <w:spacing w:val="-1"/>
                <w:sz w:val="22"/>
                <w:szCs w:val="22"/>
              </w:rPr>
              <w:t>15</w:t>
            </w:r>
            <w:r>
              <w:rPr>
                <w:rFonts w:asciiTheme="majorHAnsi" w:eastAsia="Calibri" w:hAnsiTheme="majorHAnsi" w:cs="Calibri"/>
                <w:spacing w:val="-1"/>
                <w:sz w:val="22"/>
                <w:szCs w:val="22"/>
              </w:rPr>
              <w:t>h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C50199" w:rsidRPr="00FE1A02" w:rsidRDefault="00C50199" w:rsidP="002B0D78">
            <w:pPr>
              <w:ind w:left="157" w:right="142"/>
              <w:jc w:val="center"/>
              <w:rPr>
                <w:rFonts w:asciiTheme="majorHAnsi" w:eastAsia="Calibri" w:hAnsiTheme="majorHAnsi" w:cs="Calibri"/>
                <w:b/>
                <w:sz w:val="22"/>
                <w:szCs w:val="22"/>
                <w:lang w:val="fr-FR"/>
              </w:rPr>
            </w:pPr>
            <w:r w:rsidRPr="00FE1A02">
              <w:rPr>
                <w:rFonts w:asciiTheme="majorHAnsi" w:eastAsia="Calibri" w:hAnsiTheme="majorHAnsi" w:cs="Calibri"/>
                <w:b/>
                <w:sz w:val="22"/>
                <w:szCs w:val="22"/>
                <w:lang w:val="fr-FR"/>
              </w:rPr>
              <w:t>Faible vigilance</w:t>
            </w:r>
          </w:p>
        </w:tc>
        <w:tc>
          <w:tcPr>
            <w:tcW w:w="581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199" w:rsidRPr="0092762B" w:rsidRDefault="00C50199" w:rsidP="0092762B">
            <w:pPr>
              <w:ind w:left="157"/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fr-FR"/>
              </w:rPr>
            </w:pPr>
          </w:p>
        </w:tc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</w:tcPr>
          <w:p w:rsidR="00C50199" w:rsidRPr="00097438" w:rsidRDefault="00C50199" w:rsidP="00097438">
            <w:pPr>
              <w:ind w:left="157" w:right="142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b/>
                <w:spacing w:val="-2"/>
                <w:position w:val="1"/>
                <w:sz w:val="22"/>
                <w:szCs w:val="22"/>
                <w:lang w:val="fr-FR"/>
              </w:rPr>
              <w:t>Dispositifs d’apprentissage</w:t>
            </w:r>
            <w:r w:rsidRPr="00097438">
              <w:rPr>
                <w:rFonts w:asciiTheme="minorHAnsi" w:eastAsia="Calibri" w:hAnsiTheme="minorHAnsi" w:cs="Calibri"/>
                <w:position w:val="1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spacing w:val="-1"/>
                <w:position w:val="1"/>
                <w:lang w:val="fr-FR"/>
              </w:rPr>
              <w:t>el</w:t>
            </w:r>
            <w:r w:rsidRPr="00097438">
              <w:rPr>
                <w:rFonts w:asciiTheme="minorHAnsi" w:eastAsia="Calibri" w:hAnsiTheme="minorHAnsi" w:cs="Calibri"/>
                <w:spacing w:val="1"/>
                <w:position w:val="1"/>
                <w:lang w:val="fr-FR"/>
              </w:rPr>
              <w:t>o</w:t>
            </w:r>
            <w:r w:rsidRPr="00097438">
              <w:rPr>
                <w:rFonts w:asciiTheme="minorHAnsi" w:eastAsia="Calibri" w:hAnsiTheme="minorHAnsi" w:cs="Calibri"/>
                <w:position w:val="1"/>
                <w:lang w:val="fr-FR"/>
              </w:rPr>
              <w:t>n</w:t>
            </w:r>
            <w:r w:rsidRPr="00097438">
              <w:rPr>
                <w:rFonts w:asciiTheme="minorHAnsi" w:eastAsia="Calibri" w:hAnsiTheme="minorHAnsi" w:cs="Calibri"/>
                <w:spacing w:val="-1"/>
                <w:position w:val="1"/>
                <w:lang w:val="fr-FR"/>
              </w:rPr>
              <w:t>le</w:t>
            </w:r>
            <w:r w:rsidRPr="00097438">
              <w:rPr>
                <w:rFonts w:asciiTheme="minorHAnsi" w:eastAsia="Calibri" w:hAnsiTheme="minorHAnsi" w:cs="Calibri"/>
                <w:position w:val="1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spacing w:val="2"/>
                <w:position w:val="1"/>
                <w:lang w:val="fr-FR"/>
              </w:rPr>
              <w:t>a</w:t>
            </w:r>
            <w:r w:rsidRPr="00097438">
              <w:rPr>
                <w:rFonts w:asciiTheme="minorHAnsi" w:eastAsia="Calibri" w:hAnsiTheme="minorHAnsi" w:cs="Calibri"/>
                <w:spacing w:val="-1"/>
                <w:position w:val="1"/>
                <w:lang w:val="fr-FR"/>
              </w:rPr>
              <w:t>tte</w:t>
            </w:r>
            <w:r w:rsidRPr="00097438">
              <w:rPr>
                <w:rFonts w:asciiTheme="minorHAnsi" w:eastAsia="Calibri" w:hAnsiTheme="minorHAnsi" w:cs="Calibri"/>
                <w:spacing w:val="2"/>
                <w:position w:val="1"/>
                <w:lang w:val="fr-FR"/>
              </w:rPr>
              <w:t>n</w:t>
            </w:r>
            <w:r w:rsidRPr="00097438">
              <w:rPr>
                <w:rFonts w:asciiTheme="minorHAnsi" w:eastAsia="Calibri" w:hAnsiTheme="minorHAnsi" w:cs="Calibri"/>
                <w:spacing w:val="-1"/>
                <w:position w:val="1"/>
                <w:lang w:val="fr-FR"/>
              </w:rPr>
              <w:t>te</w:t>
            </w:r>
            <w:r w:rsidRPr="00097438">
              <w:rPr>
                <w:rFonts w:asciiTheme="minorHAnsi" w:eastAsia="Calibri" w:hAnsiTheme="minorHAnsi" w:cs="Calibri"/>
                <w:position w:val="1"/>
                <w:lang w:val="fr-FR"/>
              </w:rPr>
              <w:t xml:space="preserve">s </w:t>
            </w:r>
            <w:r w:rsidRPr="00097438">
              <w:rPr>
                <w:rFonts w:asciiTheme="minorHAnsi" w:eastAsia="Calibri" w:hAnsiTheme="minorHAnsi" w:cs="Calibri"/>
                <w:spacing w:val="-1"/>
                <w:position w:val="1"/>
                <w:lang w:val="fr-FR"/>
              </w:rPr>
              <w:t>i</w:t>
            </w:r>
            <w:r w:rsidRPr="00097438">
              <w:rPr>
                <w:rFonts w:asciiTheme="minorHAnsi" w:eastAsia="Calibri" w:hAnsiTheme="minorHAnsi" w:cs="Calibri"/>
                <w:spacing w:val="2"/>
                <w:position w:val="1"/>
                <w:lang w:val="fr-FR"/>
              </w:rPr>
              <w:t>n</w:t>
            </w:r>
            <w:r w:rsidRPr="00097438">
              <w:rPr>
                <w:rFonts w:asciiTheme="minorHAnsi" w:eastAsia="Calibri" w:hAnsiTheme="minorHAnsi" w:cs="Calibri"/>
                <w:position w:val="1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spacing w:val="-1"/>
                <w:position w:val="1"/>
                <w:lang w:val="fr-FR"/>
              </w:rPr>
              <w:t>tit</w:t>
            </w:r>
            <w:r w:rsidRPr="00097438">
              <w:rPr>
                <w:rFonts w:asciiTheme="minorHAnsi" w:eastAsia="Calibri" w:hAnsiTheme="minorHAnsi" w:cs="Calibri"/>
                <w:spacing w:val="2"/>
                <w:position w:val="1"/>
                <w:lang w:val="fr-FR"/>
              </w:rPr>
              <w:t>u</w:t>
            </w:r>
            <w:r w:rsidRPr="00097438">
              <w:rPr>
                <w:rFonts w:asciiTheme="minorHAnsi" w:eastAsia="Calibri" w:hAnsiTheme="minorHAnsi" w:cs="Calibri"/>
                <w:spacing w:val="-1"/>
                <w:position w:val="1"/>
                <w:lang w:val="fr-FR"/>
              </w:rPr>
              <w:t>ti</w:t>
            </w:r>
            <w:r w:rsidRPr="00097438">
              <w:rPr>
                <w:rFonts w:asciiTheme="minorHAnsi" w:eastAsia="Calibri" w:hAnsiTheme="minorHAnsi" w:cs="Calibri"/>
                <w:spacing w:val="2"/>
                <w:position w:val="1"/>
                <w:lang w:val="fr-FR"/>
              </w:rPr>
              <w:t>onn</w:t>
            </w:r>
            <w:r w:rsidRPr="00097438">
              <w:rPr>
                <w:rFonts w:asciiTheme="minorHAnsi" w:eastAsia="Calibri" w:hAnsiTheme="minorHAnsi" w:cs="Calibri"/>
                <w:spacing w:val="-1"/>
                <w:position w:val="1"/>
                <w:lang w:val="fr-FR"/>
              </w:rPr>
              <w:t>elle</w:t>
            </w:r>
            <w:r w:rsidRPr="00097438">
              <w:rPr>
                <w:rFonts w:asciiTheme="minorHAnsi" w:eastAsia="Calibri" w:hAnsiTheme="minorHAnsi" w:cs="Calibri"/>
                <w:position w:val="1"/>
                <w:lang w:val="fr-FR"/>
              </w:rPr>
              <w:t>s,</w:t>
            </w:r>
            <w:r w:rsidRPr="00097438">
              <w:rPr>
                <w:rFonts w:asciiTheme="minorHAnsi" w:eastAsia="Calibri" w:hAnsiTheme="minorHAnsi" w:cs="Calibri"/>
                <w:spacing w:val="-1"/>
                <w:position w:val="1"/>
                <w:lang w:val="fr-FR"/>
              </w:rPr>
              <w:t>le</w:t>
            </w:r>
            <w:r w:rsidRPr="00097438">
              <w:rPr>
                <w:rFonts w:asciiTheme="minorHAnsi" w:eastAsia="Calibri" w:hAnsiTheme="minorHAnsi" w:cs="Calibri"/>
                <w:position w:val="1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spacing w:val="2"/>
                <w:position w:val="1"/>
                <w:lang w:val="fr-FR"/>
              </w:rPr>
              <w:t>p</w:t>
            </w:r>
            <w:r w:rsidRPr="00097438">
              <w:rPr>
                <w:rFonts w:asciiTheme="minorHAnsi" w:eastAsia="Calibri" w:hAnsiTheme="minorHAnsi" w:cs="Calibri"/>
                <w:position w:val="1"/>
                <w:lang w:val="fr-FR"/>
              </w:rPr>
              <w:t>r</w:t>
            </w:r>
            <w:r w:rsidRPr="00097438">
              <w:rPr>
                <w:rFonts w:asciiTheme="minorHAnsi" w:eastAsia="Calibri" w:hAnsiTheme="minorHAnsi" w:cs="Calibri"/>
                <w:spacing w:val="1"/>
                <w:position w:val="1"/>
                <w:lang w:val="fr-FR"/>
              </w:rPr>
              <w:t>oj</w:t>
            </w:r>
            <w:r w:rsidRPr="00097438">
              <w:rPr>
                <w:rFonts w:asciiTheme="minorHAnsi" w:eastAsia="Calibri" w:hAnsiTheme="minorHAnsi" w:cs="Calibri"/>
                <w:spacing w:val="-1"/>
                <w:position w:val="1"/>
                <w:lang w:val="fr-FR"/>
              </w:rPr>
              <w:t>et</w:t>
            </w:r>
            <w:r w:rsidRPr="00097438">
              <w:rPr>
                <w:rFonts w:asciiTheme="minorHAnsi" w:eastAsia="Calibri" w:hAnsiTheme="minorHAnsi" w:cs="Calibri"/>
                <w:position w:val="1"/>
                <w:lang w:val="fr-FR"/>
              </w:rPr>
              <w:t xml:space="preserve">s, 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le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spacing w:val="2"/>
                <w:lang w:val="fr-FR"/>
              </w:rPr>
              <w:t>b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e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spacing w:val="1"/>
                <w:lang w:val="fr-FR"/>
              </w:rPr>
              <w:t>o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i</w:t>
            </w:r>
            <w:r w:rsidRPr="00097438">
              <w:rPr>
                <w:rFonts w:asciiTheme="minorHAnsi" w:eastAsia="Calibri" w:hAnsiTheme="minorHAnsi" w:cs="Calibri"/>
                <w:spacing w:val="2"/>
                <w:lang w:val="fr-FR"/>
              </w:rPr>
              <w:t>n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i</w:t>
            </w:r>
            <w:r w:rsidRPr="00097438">
              <w:rPr>
                <w:rFonts w:asciiTheme="minorHAnsi" w:eastAsia="Calibri" w:hAnsiTheme="minorHAnsi" w:cs="Calibri"/>
                <w:spacing w:val="-2"/>
                <w:lang w:val="fr-FR"/>
              </w:rPr>
              <w:t>n</w:t>
            </w:r>
            <w:r w:rsidRPr="00097438">
              <w:rPr>
                <w:rFonts w:asciiTheme="minorHAnsi" w:eastAsia="Calibri" w:hAnsiTheme="minorHAnsi" w:cs="Calibri"/>
                <w:spacing w:val="2"/>
                <w:lang w:val="fr-FR"/>
              </w:rPr>
              <w:t>d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i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v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i</w:t>
            </w:r>
            <w:r w:rsidRPr="00097438">
              <w:rPr>
                <w:rFonts w:asciiTheme="minorHAnsi" w:eastAsia="Calibri" w:hAnsiTheme="minorHAnsi" w:cs="Calibri"/>
                <w:spacing w:val="2"/>
                <w:lang w:val="fr-FR"/>
              </w:rPr>
              <w:t>du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el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e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 xml:space="preserve">t 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le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c</w:t>
            </w:r>
            <w:r w:rsidRPr="00097438">
              <w:rPr>
                <w:rFonts w:asciiTheme="minorHAnsi" w:eastAsia="Calibri" w:hAnsiTheme="minorHAnsi" w:cs="Calibri"/>
                <w:spacing w:val="1"/>
                <w:lang w:val="fr-FR"/>
              </w:rPr>
              <w:t>o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m</w:t>
            </w:r>
            <w:r w:rsidRPr="00097438">
              <w:rPr>
                <w:rFonts w:asciiTheme="minorHAnsi" w:eastAsia="Calibri" w:hAnsiTheme="minorHAnsi" w:cs="Calibri"/>
                <w:spacing w:val="-2"/>
                <w:lang w:val="fr-FR"/>
              </w:rPr>
              <w:t>p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éte</w:t>
            </w:r>
            <w:r w:rsidRPr="00097438">
              <w:rPr>
                <w:rFonts w:asciiTheme="minorHAnsi" w:eastAsia="Calibri" w:hAnsiTheme="minorHAnsi" w:cs="Calibri"/>
                <w:spacing w:val="2"/>
                <w:lang w:val="fr-FR"/>
              </w:rPr>
              <w:t>n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ce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spacing w:val="2"/>
                <w:lang w:val="fr-FR"/>
              </w:rPr>
              <w:t>d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e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e</w:t>
            </w:r>
            <w:r w:rsidRPr="00097438">
              <w:rPr>
                <w:rFonts w:asciiTheme="minorHAnsi" w:eastAsia="Calibri" w:hAnsiTheme="minorHAnsi" w:cs="Calibri"/>
                <w:spacing w:val="2"/>
                <w:lang w:val="fr-FR"/>
              </w:rPr>
              <w:t>n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f</w:t>
            </w:r>
            <w:r w:rsidRPr="00097438">
              <w:rPr>
                <w:rFonts w:asciiTheme="minorHAnsi" w:eastAsia="Calibri" w:hAnsiTheme="minorHAnsi" w:cs="Calibri"/>
                <w:spacing w:val="2"/>
                <w:lang w:val="fr-FR"/>
              </w:rPr>
              <w:t>an</w:t>
            </w:r>
            <w:r w:rsidRPr="00097438">
              <w:rPr>
                <w:rFonts w:asciiTheme="minorHAnsi" w:eastAsia="Calibri" w:hAnsiTheme="minorHAnsi" w:cs="Calibri"/>
                <w:spacing w:val="-1"/>
                <w:lang w:val="fr-FR"/>
              </w:rPr>
              <w:t>t</w:t>
            </w:r>
            <w:r w:rsidRPr="00097438">
              <w:rPr>
                <w:rFonts w:asciiTheme="minorHAnsi" w:eastAsia="Calibri" w:hAnsiTheme="minorHAnsi" w:cs="Calibri"/>
                <w:lang w:val="fr-FR"/>
              </w:rPr>
              <w:t>s</w:t>
            </w:r>
          </w:p>
        </w:tc>
      </w:tr>
      <w:tr w:rsidR="00C50199" w:rsidRPr="00857DEF" w:rsidTr="00990CAA">
        <w:trPr>
          <w:trHeight w:val="797"/>
          <w:jc w:val="center"/>
        </w:trPr>
        <w:tc>
          <w:tcPr>
            <w:tcW w:w="11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199" w:rsidRPr="002B0D78" w:rsidRDefault="00C50199" w:rsidP="00F055A7">
            <w:pPr>
              <w:spacing w:before="4"/>
              <w:ind w:left="202" w:right="136"/>
              <w:jc w:val="center"/>
              <w:rPr>
                <w:rFonts w:asciiTheme="majorHAnsi" w:eastAsia="Calibri" w:hAnsiTheme="majorHAnsi" w:cs="Calibri"/>
                <w:spacing w:val="-1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C50199" w:rsidRPr="00FE1A02" w:rsidRDefault="00C50199" w:rsidP="002B0D78">
            <w:pPr>
              <w:ind w:left="157" w:right="142"/>
              <w:jc w:val="center"/>
              <w:rPr>
                <w:rFonts w:asciiTheme="majorHAnsi" w:eastAsia="Calibri" w:hAnsiTheme="majorHAnsi" w:cs="Calibri"/>
                <w:b/>
                <w:sz w:val="22"/>
                <w:szCs w:val="22"/>
                <w:lang w:val="fr-FR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</w:tcPr>
          <w:p w:rsidR="00C50199" w:rsidRPr="00097438" w:rsidRDefault="00C50199" w:rsidP="00097438">
            <w:pPr>
              <w:ind w:left="157" w:right="142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b/>
                <w:spacing w:val="-2"/>
                <w:position w:val="1"/>
                <w:sz w:val="22"/>
                <w:szCs w:val="22"/>
                <w:lang w:val="fr-FR"/>
              </w:rPr>
              <w:t>Dispositifs d’apprentissage</w:t>
            </w:r>
            <w:r w:rsidRPr="00687A49">
              <w:rPr>
                <w:rFonts w:asciiTheme="minorHAnsi" w:eastAsia="Calibri" w:hAnsiTheme="minorHAnsi" w:cs="Calibri"/>
                <w:position w:val="1"/>
                <w:sz w:val="22"/>
                <w:szCs w:val="22"/>
                <w:lang w:val="fr-FR"/>
              </w:rPr>
              <w:t xml:space="preserve"> s</w:t>
            </w:r>
            <w:r w:rsidRPr="00687A49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lang w:val="fr-FR"/>
              </w:rPr>
              <w:t>el</w:t>
            </w:r>
            <w:r w:rsidRPr="00687A49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lang w:val="fr-FR"/>
              </w:rPr>
              <w:t>o</w:t>
            </w:r>
            <w:r w:rsidRPr="00687A49">
              <w:rPr>
                <w:rFonts w:asciiTheme="minorHAnsi" w:eastAsia="Calibri" w:hAnsiTheme="minorHAnsi" w:cs="Calibri"/>
                <w:position w:val="1"/>
                <w:sz w:val="22"/>
                <w:szCs w:val="22"/>
                <w:lang w:val="fr-FR"/>
              </w:rPr>
              <w:t>n</w:t>
            </w:r>
            <w:r w:rsidRPr="00687A49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lang w:val="fr-FR"/>
              </w:rPr>
              <w:t>le</w:t>
            </w:r>
            <w:r w:rsidRPr="00687A49">
              <w:rPr>
                <w:rFonts w:asciiTheme="minorHAnsi" w:eastAsia="Calibri" w:hAnsiTheme="minorHAnsi" w:cs="Calibri"/>
                <w:position w:val="1"/>
                <w:sz w:val="22"/>
                <w:szCs w:val="22"/>
                <w:lang w:val="fr-FR"/>
              </w:rPr>
              <w:t>s</w:t>
            </w:r>
            <w:r w:rsidRPr="00687A49">
              <w:rPr>
                <w:rFonts w:asciiTheme="minorHAnsi" w:eastAsia="Calibri" w:hAnsiTheme="minorHAnsi" w:cs="Calibri"/>
                <w:spacing w:val="2"/>
                <w:position w:val="1"/>
                <w:sz w:val="22"/>
                <w:szCs w:val="22"/>
                <w:lang w:val="fr-FR"/>
              </w:rPr>
              <w:t>a</w:t>
            </w:r>
            <w:r w:rsidRPr="00687A49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lang w:val="fr-FR"/>
              </w:rPr>
              <w:t>tte</w:t>
            </w:r>
            <w:r w:rsidRPr="00687A49">
              <w:rPr>
                <w:rFonts w:asciiTheme="minorHAnsi" w:eastAsia="Calibri" w:hAnsiTheme="minorHAnsi" w:cs="Calibri"/>
                <w:spacing w:val="2"/>
                <w:position w:val="1"/>
                <w:sz w:val="22"/>
                <w:szCs w:val="22"/>
                <w:lang w:val="fr-FR"/>
              </w:rPr>
              <w:t>n</w:t>
            </w:r>
            <w:r w:rsidRPr="00687A49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lang w:val="fr-FR"/>
              </w:rPr>
              <w:t>te</w:t>
            </w:r>
            <w:r w:rsidRPr="00687A49">
              <w:rPr>
                <w:rFonts w:asciiTheme="minorHAnsi" w:eastAsia="Calibri" w:hAnsiTheme="minorHAnsi" w:cs="Calibri"/>
                <w:position w:val="1"/>
                <w:sz w:val="22"/>
                <w:szCs w:val="22"/>
                <w:lang w:val="fr-FR"/>
              </w:rPr>
              <w:t xml:space="preserve">s </w:t>
            </w:r>
            <w:r w:rsidRPr="00687A49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lang w:val="fr-FR"/>
              </w:rPr>
              <w:t>i</w:t>
            </w:r>
            <w:r w:rsidRPr="00687A49">
              <w:rPr>
                <w:rFonts w:asciiTheme="minorHAnsi" w:eastAsia="Calibri" w:hAnsiTheme="minorHAnsi" w:cs="Calibri"/>
                <w:spacing w:val="2"/>
                <w:position w:val="1"/>
                <w:sz w:val="22"/>
                <w:szCs w:val="22"/>
                <w:lang w:val="fr-FR"/>
              </w:rPr>
              <w:t>n</w:t>
            </w:r>
            <w:r w:rsidRPr="00687A49">
              <w:rPr>
                <w:rFonts w:asciiTheme="minorHAnsi" w:eastAsia="Calibri" w:hAnsiTheme="minorHAnsi" w:cs="Calibri"/>
                <w:position w:val="1"/>
                <w:sz w:val="22"/>
                <w:szCs w:val="22"/>
                <w:lang w:val="fr-FR"/>
              </w:rPr>
              <w:t>s</w:t>
            </w:r>
            <w:r w:rsidRPr="00687A49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lang w:val="fr-FR"/>
              </w:rPr>
              <w:t>tit</w:t>
            </w:r>
            <w:r w:rsidRPr="00687A49">
              <w:rPr>
                <w:rFonts w:asciiTheme="minorHAnsi" w:eastAsia="Calibri" w:hAnsiTheme="minorHAnsi" w:cs="Calibri"/>
                <w:spacing w:val="2"/>
                <w:position w:val="1"/>
                <w:sz w:val="22"/>
                <w:szCs w:val="22"/>
                <w:lang w:val="fr-FR"/>
              </w:rPr>
              <w:t>u</w:t>
            </w:r>
            <w:r w:rsidRPr="00687A49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lang w:val="fr-FR"/>
              </w:rPr>
              <w:t>ti</w:t>
            </w:r>
            <w:r w:rsidRPr="00687A49">
              <w:rPr>
                <w:rFonts w:asciiTheme="minorHAnsi" w:eastAsia="Calibri" w:hAnsiTheme="minorHAnsi" w:cs="Calibri"/>
                <w:spacing w:val="2"/>
                <w:position w:val="1"/>
                <w:sz w:val="22"/>
                <w:szCs w:val="22"/>
                <w:lang w:val="fr-FR"/>
              </w:rPr>
              <w:t>onn</w:t>
            </w:r>
            <w:r w:rsidRPr="00687A49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lang w:val="fr-FR"/>
              </w:rPr>
              <w:t>elle</w:t>
            </w:r>
            <w:r w:rsidRPr="00687A49">
              <w:rPr>
                <w:rFonts w:asciiTheme="minorHAnsi" w:eastAsia="Calibri" w:hAnsiTheme="minorHAnsi" w:cs="Calibri"/>
                <w:position w:val="1"/>
                <w:sz w:val="22"/>
                <w:szCs w:val="22"/>
                <w:lang w:val="fr-FR"/>
              </w:rPr>
              <w:t>s,</w:t>
            </w:r>
            <w:r w:rsidRPr="00687A49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lang w:val="fr-FR"/>
              </w:rPr>
              <w:t>le</w:t>
            </w:r>
            <w:r w:rsidRPr="00687A49">
              <w:rPr>
                <w:rFonts w:asciiTheme="minorHAnsi" w:eastAsia="Calibri" w:hAnsiTheme="minorHAnsi" w:cs="Calibri"/>
                <w:position w:val="1"/>
                <w:sz w:val="22"/>
                <w:szCs w:val="22"/>
                <w:lang w:val="fr-FR"/>
              </w:rPr>
              <w:t>s</w:t>
            </w:r>
            <w:r w:rsidRPr="00687A49">
              <w:rPr>
                <w:rFonts w:asciiTheme="minorHAnsi" w:eastAsia="Calibri" w:hAnsiTheme="minorHAnsi" w:cs="Calibri"/>
                <w:spacing w:val="2"/>
                <w:position w:val="1"/>
                <w:sz w:val="22"/>
                <w:szCs w:val="22"/>
                <w:lang w:val="fr-FR"/>
              </w:rPr>
              <w:t>p</w:t>
            </w:r>
            <w:r w:rsidRPr="00687A49">
              <w:rPr>
                <w:rFonts w:asciiTheme="minorHAnsi" w:eastAsia="Calibri" w:hAnsiTheme="minorHAnsi" w:cs="Calibri"/>
                <w:position w:val="1"/>
                <w:sz w:val="22"/>
                <w:szCs w:val="22"/>
                <w:lang w:val="fr-FR"/>
              </w:rPr>
              <w:t>r</w:t>
            </w:r>
            <w:r w:rsidRPr="00687A49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  <w:lang w:val="fr-FR"/>
              </w:rPr>
              <w:t>oj</w:t>
            </w:r>
            <w:r w:rsidRPr="00687A49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lang w:val="fr-FR"/>
              </w:rPr>
              <w:t>et</w:t>
            </w:r>
            <w:r w:rsidRPr="00687A49">
              <w:rPr>
                <w:rFonts w:asciiTheme="minorHAnsi" w:eastAsia="Calibri" w:hAnsiTheme="minorHAnsi" w:cs="Calibri"/>
                <w:position w:val="1"/>
                <w:sz w:val="22"/>
                <w:szCs w:val="22"/>
                <w:lang w:val="fr-FR"/>
              </w:rPr>
              <w:t xml:space="preserve">s, 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le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s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b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e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s</w:t>
            </w:r>
            <w:r w:rsidRPr="00687A49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fr-FR"/>
              </w:rPr>
              <w:t>o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i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n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s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i</w:t>
            </w:r>
            <w:r w:rsidRPr="00687A49">
              <w:rPr>
                <w:rFonts w:asciiTheme="minorHAnsi" w:eastAsia="Calibri" w:hAnsiTheme="minorHAnsi" w:cs="Calibri"/>
                <w:spacing w:val="-2"/>
                <w:sz w:val="22"/>
                <w:szCs w:val="22"/>
                <w:lang w:val="fr-FR"/>
              </w:rPr>
              <w:t>n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d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i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v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i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du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el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s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e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t 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le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s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c</w:t>
            </w:r>
            <w:r w:rsidRPr="00687A49">
              <w:rPr>
                <w:rFonts w:asciiTheme="minorHAnsi" w:eastAsia="Calibri" w:hAnsiTheme="minorHAnsi" w:cs="Calibri"/>
                <w:spacing w:val="1"/>
                <w:sz w:val="22"/>
                <w:szCs w:val="22"/>
                <w:lang w:val="fr-FR"/>
              </w:rPr>
              <w:t>o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m</w:t>
            </w:r>
            <w:r w:rsidRPr="00687A49">
              <w:rPr>
                <w:rFonts w:asciiTheme="minorHAnsi" w:eastAsia="Calibri" w:hAnsiTheme="minorHAnsi" w:cs="Calibri"/>
                <w:spacing w:val="-2"/>
                <w:sz w:val="22"/>
                <w:szCs w:val="22"/>
                <w:lang w:val="fr-FR"/>
              </w:rPr>
              <w:t>p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éte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n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ce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s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d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e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s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e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n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f</w:t>
            </w:r>
            <w:r w:rsidRPr="00687A49">
              <w:rPr>
                <w:rFonts w:asciiTheme="minorHAnsi" w:eastAsia="Calibri" w:hAnsiTheme="minorHAnsi" w:cs="Calibri"/>
                <w:spacing w:val="2"/>
                <w:sz w:val="22"/>
                <w:szCs w:val="22"/>
                <w:lang w:val="fr-FR"/>
              </w:rPr>
              <w:t>an</w:t>
            </w:r>
            <w:r w:rsidRPr="00687A49">
              <w:rPr>
                <w:rFonts w:asciiTheme="minorHAnsi" w:eastAsia="Calibri" w:hAnsiTheme="minorHAnsi" w:cs="Calibri"/>
                <w:spacing w:val="-1"/>
                <w:sz w:val="22"/>
                <w:szCs w:val="22"/>
                <w:lang w:val="fr-FR"/>
              </w:rPr>
              <w:t>t</w:t>
            </w:r>
            <w:r w:rsidRPr="00687A49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s</w:t>
            </w:r>
          </w:p>
        </w:tc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F1F8" w:fill="FFFFFF" w:themeFill="background1"/>
          </w:tcPr>
          <w:p w:rsidR="00C50199" w:rsidRPr="00687A49" w:rsidRDefault="00C50199" w:rsidP="00E11FEA">
            <w:pPr>
              <w:ind w:left="157"/>
              <w:rPr>
                <w:rFonts w:asciiTheme="minorHAnsi" w:eastAsia="Calibri" w:hAnsiTheme="minorHAnsi" w:cs="Calibri"/>
                <w:sz w:val="12"/>
                <w:szCs w:val="12"/>
                <w:lang w:val="fr-FR"/>
              </w:rPr>
            </w:pPr>
            <w:r w:rsidRPr="00857DEF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Domaine d’apprentissage :</w:t>
            </w:r>
          </w:p>
        </w:tc>
      </w:tr>
      <w:tr w:rsidR="00C50199" w:rsidRPr="00857DEF" w:rsidTr="00C50199">
        <w:trPr>
          <w:trHeight w:val="279"/>
          <w:jc w:val="center"/>
        </w:trPr>
        <w:tc>
          <w:tcPr>
            <w:tcW w:w="11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199" w:rsidRPr="002B0D78" w:rsidRDefault="00C50199" w:rsidP="00F055A7">
            <w:pPr>
              <w:spacing w:before="4"/>
              <w:ind w:left="202" w:right="136"/>
              <w:jc w:val="center"/>
              <w:rPr>
                <w:rFonts w:asciiTheme="majorHAnsi" w:eastAsia="Calibri" w:hAnsiTheme="majorHAnsi" w:cs="Calibri"/>
                <w:spacing w:val="-1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C50199" w:rsidRPr="00FE1A02" w:rsidRDefault="00C50199" w:rsidP="002B0D78">
            <w:pPr>
              <w:ind w:left="157" w:right="142"/>
              <w:jc w:val="center"/>
              <w:rPr>
                <w:rFonts w:asciiTheme="majorHAnsi" w:eastAsia="Calibri" w:hAnsiTheme="majorHAnsi" w:cs="Calibri"/>
                <w:b/>
                <w:sz w:val="22"/>
                <w:szCs w:val="22"/>
                <w:lang w:val="fr-FR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F1F8" w:fill="FFFFFF" w:themeFill="background1"/>
          </w:tcPr>
          <w:p w:rsidR="00C50199" w:rsidRPr="00687A49" w:rsidRDefault="00C50199" w:rsidP="00E11FEA">
            <w:pPr>
              <w:ind w:left="157" w:right="99"/>
              <w:rPr>
                <w:rFonts w:asciiTheme="minorHAnsi" w:eastAsia="Calibri" w:hAnsiTheme="minorHAnsi" w:cs="Calibri"/>
                <w:spacing w:val="-2"/>
                <w:sz w:val="8"/>
                <w:szCs w:val="8"/>
                <w:lang w:val="fr-FR"/>
              </w:rPr>
            </w:pPr>
            <w:r w:rsidRPr="00857DEF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Domaine d’apprentissage :</w:t>
            </w:r>
          </w:p>
        </w:tc>
        <w:tc>
          <w:tcPr>
            <w:tcW w:w="70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ECF1F8" w:fill="FFFFFF" w:themeFill="background1"/>
          </w:tcPr>
          <w:p w:rsidR="00C50199" w:rsidRDefault="00C50199" w:rsidP="00E11FEA">
            <w:pPr>
              <w:ind w:left="157"/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  <w:t>Dominante (en présence du PE)</w:t>
            </w:r>
          </w:p>
          <w:p w:rsidR="00C50199" w:rsidRPr="00086BAD" w:rsidRDefault="00C50199" w:rsidP="00E11FEA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lastRenderedPageBreak/>
              <w:t xml:space="preserve">Attendu de fin de GS : </w:t>
            </w:r>
          </w:p>
          <w:p w:rsidR="00C50199" w:rsidRDefault="00C50199" w:rsidP="00E11FEA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Objectif de séance :</w:t>
            </w:r>
          </w:p>
          <w:p w:rsidR="00C50199" w:rsidRPr="00086BAD" w:rsidRDefault="00C50199" w:rsidP="00E11FEA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Objectif langagier : </w:t>
            </w:r>
          </w:p>
          <w:p w:rsidR="00C50199" w:rsidRPr="00086BAD" w:rsidRDefault="00C50199" w:rsidP="00E11FEA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Consigne :</w:t>
            </w:r>
          </w:p>
          <w:p w:rsidR="00C50199" w:rsidRDefault="00C50199" w:rsidP="00E11FEA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Déroulement (étapes) : </w:t>
            </w:r>
          </w:p>
          <w:p w:rsidR="00C50199" w:rsidRDefault="00C50199" w:rsidP="00E11FEA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Modalités d’apprentissage : </w:t>
            </w:r>
          </w:p>
          <w:tbl>
            <w:tblPr>
              <w:tblStyle w:val="Grilledutableau"/>
              <w:tblW w:w="0" w:type="auto"/>
              <w:tblInd w:w="157" w:type="dxa"/>
              <w:tblLayout w:type="fixed"/>
              <w:tblLook w:val="04A0"/>
            </w:tblPr>
            <w:tblGrid>
              <w:gridCol w:w="739"/>
              <w:gridCol w:w="739"/>
              <w:gridCol w:w="739"/>
              <w:gridCol w:w="739"/>
            </w:tblGrid>
            <w:tr w:rsidR="00C50199" w:rsidTr="00E11FEA"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J</w:t>
                  </w: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R</w:t>
                  </w: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M</w:t>
                  </w: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E</w:t>
                  </w:r>
                </w:p>
              </w:tc>
            </w:tr>
            <w:tr w:rsidR="00C50199" w:rsidTr="00E11FEA"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</w:tr>
          </w:tbl>
          <w:p w:rsidR="00C50199" w:rsidRPr="002B6B97" w:rsidRDefault="00C50199" w:rsidP="00E11FEA">
            <w:pPr>
              <w:rPr>
                <w:rFonts w:asciiTheme="minorHAnsi" w:eastAsia="Calibri" w:hAnsiTheme="minorHAnsi" w:cs="Calibri"/>
                <w:b/>
                <w:spacing w:val="-2"/>
                <w:sz w:val="4"/>
                <w:szCs w:val="4"/>
                <w:lang w:val="fr-FR"/>
              </w:rPr>
            </w:pPr>
          </w:p>
        </w:tc>
      </w:tr>
      <w:tr w:rsidR="00C50199" w:rsidRPr="00857DEF" w:rsidTr="007D2262">
        <w:trPr>
          <w:trHeight w:val="1458"/>
          <w:jc w:val="center"/>
        </w:trPr>
        <w:tc>
          <w:tcPr>
            <w:tcW w:w="1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199" w:rsidRPr="002B0D78" w:rsidRDefault="00C50199" w:rsidP="00F055A7">
            <w:pPr>
              <w:spacing w:before="4"/>
              <w:ind w:left="202" w:right="136"/>
              <w:jc w:val="center"/>
              <w:rPr>
                <w:rFonts w:asciiTheme="majorHAnsi" w:eastAsia="Calibri" w:hAnsiTheme="majorHAnsi" w:cs="Calibri"/>
                <w:spacing w:val="-1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C50199" w:rsidRPr="00FE1A02" w:rsidRDefault="00C50199" w:rsidP="002B0D78">
            <w:pPr>
              <w:ind w:left="157" w:right="142"/>
              <w:jc w:val="center"/>
              <w:rPr>
                <w:rFonts w:asciiTheme="majorHAnsi" w:eastAsia="Calibri" w:hAnsiTheme="majorHAnsi" w:cs="Calibri"/>
                <w:b/>
                <w:sz w:val="22"/>
                <w:szCs w:val="22"/>
                <w:lang w:val="fr-FR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F1F8" w:fill="FFFFFF" w:themeFill="background1"/>
          </w:tcPr>
          <w:p w:rsidR="00C50199" w:rsidRDefault="00C50199" w:rsidP="00E11FEA">
            <w:pPr>
              <w:ind w:left="157" w:right="99"/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  <w:t>Complémentaire</w:t>
            </w:r>
          </w:p>
          <w:p w:rsidR="00C50199" w:rsidRPr="00086BAD" w:rsidRDefault="00C50199" w:rsidP="00E11FEA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Attendu de fin de GS : </w:t>
            </w:r>
          </w:p>
          <w:p w:rsidR="00C50199" w:rsidRPr="00086BAD" w:rsidRDefault="00C50199" w:rsidP="00E11FEA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Objectif de séance :</w:t>
            </w:r>
          </w:p>
          <w:p w:rsidR="00C50199" w:rsidRPr="00086BAD" w:rsidRDefault="00C50199" w:rsidP="00E11FEA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Consigne </w:t>
            </w: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/critère de réussite </w:t>
            </w: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:</w:t>
            </w:r>
          </w:p>
          <w:p w:rsidR="00C50199" w:rsidRDefault="00C50199" w:rsidP="00E11FEA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Modalités d’apprentissage : </w:t>
            </w:r>
          </w:p>
          <w:tbl>
            <w:tblPr>
              <w:tblStyle w:val="Grilledutableau"/>
              <w:tblW w:w="0" w:type="auto"/>
              <w:tblInd w:w="157" w:type="dxa"/>
              <w:tblLayout w:type="fixed"/>
              <w:tblLook w:val="04A0"/>
            </w:tblPr>
            <w:tblGrid>
              <w:gridCol w:w="739"/>
              <w:gridCol w:w="739"/>
              <w:gridCol w:w="739"/>
              <w:gridCol w:w="739"/>
            </w:tblGrid>
            <w:tr w:rsidR="00C50199" w:rsidTr="00E11FEA"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J</w:t>
                  </w: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R</w:t>
                  </w: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M</w:t>
                  </w: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  <w:r w:rsidRPr="00857DEF">
                    <w:rPr>
                      <w:rFonts w:asciiTheme="minorHAnsi" w:eastAsia="Calibri" w:hAnsiTheme="minorHAnsi" w:cs="Calibri"/>
                      <w:lang w:val="fr-FR"/>
                    </w:rPr>
                    <w:t>E</w:t>
                  </w:r>
                </w:p>
              </w:tc>
            </w:tr>
            <w:tr w:rsidR="00C50199" w:rsidTr="00E11FEA"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739" w:type="dxa"/>
                </w:tcPr>
                <w:p w:rsidR="00C50199" w:rsidRPr="00857DEF" w:rsidRDefault="00C50199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</w:tr>
          </w:tbl>
          <w:p w:rsidR="00C50199" w:rsidRPr="00687A49" w:rsidRDefault="00C50199" w:rsidP="00E11FEA">
            <w:pPr>
              <w:ind w:left="157" w:right="99"/>
              <w:rPr>
                <w:rFonts w:asciiTheme="minorHAnsi" w:eastAsia="Calibri" w:hAnsiTheme="minorHAnsi" w:cs="Calibri"/>
                <w:spacing w:val="-2"/>
                <w:sz w:val="8"/>
                <w:szCs w:val="8"/>
                <w:lang w:val="fr-FR"/>
              </w:rPr>
            </w:pPr>
          </w:p>
        </w:tc>
        <w:tc>
          <w:tcPr>
            <w:tcW w:w="70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F1F8" w:fill="FFFFFF" w:themeFill="background1"/>
          </w:tcPr>
          <w:p w:rsidR="00C50199" w:rsidRDefault="00C50199" w:rsidP="00E11FEA">
            <w:pPr>
              <w:ind w:left="157"/>
              <w:rPr>
                <w:rFonts w:asciiTheme="minorHAnsi" w:eastAsia="Calibri" w:hAnsiTheme="minorHAnsi" w:cs="Calibri"/>
                <w:b/>
                <w:spacing w:val="-2"/>
                <w:sz w:val="22"/>
                <w:szCs w:val="22"/>
                <w:lang w:val="fr-FR"/>
              </w:rPr>
            </w:pPr>
          </w:p>
        </w:tc>
      </w:tr>
      <w:tr w:rsidR="00C50199" w:rsidRPr="002B6B97" w:rsidTr="00990CAA">
        <w:trPr>
          <w:trHeight w:val="216"/>
          <w:jc w:val="center"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0199" w:rsidRDefault="00C50199" w:rsidP="00F055A7">
            <w:pPr>
              <w:spacing w:before="4"/>
              <w:ind w:left="202" w:right="136"/>
              <w:jc w:val="center"/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</w:pPr>
            <w:r w:rsidRPr="00687A49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lastRenderedPageBreak/>
              <w:t>15</w:t>
            </w:r>
            <w:r w:rsidRPr="00687A49">
              <w:rPr>
                <w:rFonts w:asciiTheme="minorHAnsi" w:eastAsia="Calibri" w:hAnsiTheme="minorHAnsi" w:cs="Calibri"/>
                <w:spacing w:val="1"/>
                <w:position w:val="1"/>
                <w:sz w:val="22"/>
                <w:szCs w:val="22"/>
              </w:rPr>
              <w:t>h-</w:t>
            </w:r>
            <w:r w:rsidRPr="00687A49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15h10</w:t>
            </w:r>
          </w:p>
          <w:p w:rsidR="00FE6573" w:rsidRPr="00687A49" w:rsidRDefault="00FE6573" w:rsidP="00F055A7">
            <w:pPr>
              <w:spacing w:before="4"/>
              <w:ind w:left="202" w:right="136"/>
              <w:jc w:val="center"/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(SORTIE)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50199" w:rsidRPr="00687A49" w:rsidRDefault="00C50199" w:rsidP="002B0D78">
            <w:pPr>
              <w:ind w:left="157" w:right="142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  <w:t>Vigilance m</w:t>
            </w:r>
            <w:r w:rsidRPr="00687A49">
              <w:rPr>
                <w:rFonts w:asciiTheme="minorHAnsi" w:eastAsia="Calibri" w:hAnsiTheme="minorHAnsi" w:cs="Calibri"/>
                <w:b/>
                <w:spacing w:val="1"/>
                <w:position w:val="1"/>
                <w:sz w:val="22"/>
                <w:szCs w:val="22"/>
                <w:lang w:val="fr-FR"/>
              </w:rPr>
              <w:t>o</w:t>
            </w:r>
            <w:r w:rsidRPr="00687A49"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  <w:t>yenne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</w:tcPr>
          <w:p w:rsidR="00C50199" w:rsidRPr="00097438" w:rsidRDefault="00C50199" w:rsidP="00097438">
            <w:pPr>
              <w:ind w:left="157"/>
              <w:rPr>
                <w:rFonts w:asciiTheme="minorHAnsi" w:eastAsia="Calibri" w:hAnsiTheme="minorHAnsi" w:cs="Calibri"/>
                <w:b/>
                <w:spacing w:val="2"/>
                <w:position w:val="1"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b/>
                <w:spacing w:val="1"/>
                <w:position w:val="1"/>
                <w:sz w:val="22"/>
                <w:szCs w:val="22"/>
                <w:lang w:val="fr-FR"/>
              </w:rPr>
              <w:t>T</w:t>
            </w:r>
            <w:r w:rsidRPr="00687A49">
              <w:rPr>
                <w:rFonts w:asciiTheme="minorHAnsi" w:eastAsia="Calibri" w:hAnsiTheme="minorHAnsi" w:cs="Calibri"/>
                <w:b/>
                <w:spacing w:val="-1"/>
                <w:position w:val="1"/>
                <w:sz w:val="22"/>
                <w:szCs w:val="22"/>
                <w:lang w:val="fr-FR"/>
              </w:rPr>
              <w:t>e</w:t>
            </w:r>
            <w:r w:rsidRPr="00687A49"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fr-FR"/>
              </w:rPr>
              <w:t>m</w:t>
            </w:r>
            <w:r w:rsidRPr="00687A49">
              <w:rPr>
                <w:rFonts w:asciiTheme="minorHAnsi" w:eastAsia="Calibri" w:hAnsiTheme="minorHAnsi" w:cs="Calibri"/>
                <w:b/>
                <w:spacing w:val="-2"/>
                <w:position w:val="1"/>
                <w:sz w:val="22"/>
                <w:szCs w:val="22"/>
                <w:lang w:val="fr-FR"/>
              </w:rPr>
              <w:t>p</w:t>
            </w:r>
            <w:r w:rsidRPr="00687A49"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fr-FR"/>
              </w:rPr>
              <w:t>s</w:t>
            </w:r>
            <w:r w:rsidRPr="00687A49">
              <w:rPr>
                <w:rFonts w:asciiTheme="minorHAnsi" w:eastAsia="Calibri" w:hAnsiTheme="minorHAnsi" w:cs="Calibri"/>
                <w:b/>
                <w:spacing w:val="2"/>
                <w:position w:val="1"/>
                <w:sz w:val="22"/>
                <w:szCs w:val="22"/>
                <w:lang w:val="fr-FR"/>
              </w:rPr>
              <w:t>d</w:t>
            </w:r>
            <w:r w:rsidRPr="00687A49">
              <w:rPr>
                <w:rFonts w:asciiTheme="minorHAnsi" w:eastAsia="Calibri" w:hAnsiTheme="minorHAnsi" w:cs="Calibri"/>
                <w:b/>
                <w:position w:val="1"/>
                <w:sz w:val="22"/>
                <w:szCs w:val="22"/>
                <w:lang w:val="fr-FR"/>
              </w:rPr>
              <w:t xml:space="preserve">e </w:t>
            </w:r>
            <w:r w:rsidRPr="00687A49">
              <w:rPr>
                <w:rFonts w:asciiTheme="minorHAnsi" w:eastAsia="Calibri" w:hAnsiTheme="minorHAnsi" w:cs="Calibri"/>
                <w:b/>
                <w:spacing w:val="-4"/>
                <w:position w:val="1"/>
                <w:sz w:val="22"/>
                <w:szCs w:val="22"/>
                <w:lang w:val="fr-FR"/>
              </w:rPr>
              <w:t>r</w:t>
            </w:r>
            <w:r w:rsidRPr="00687A49">
              <w:rPr>
                <w:rFonts w:asciiTheme="minorHAnsi" w:eastAsia="Calibri" w:hAnsiTheme="minorHAnsi" w:cs="Calibri"/>
                <w:b/>
                <w:spacing w:val="2"/>
                <w:position w:val="1"/>
                <w:sz w:val="22"/>
                <w:szCs w:val="22"/>
                <w:lang w:val="fr-FR"/>
              </w:rPr>
              <w:t>ecentrage</w:t>
            </w:r>
          </w:p>
        </w:tc>
        <w:tc>
          <w:tcPr>
            <w:tcW w:w="9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</w:tcPr>
          <w:p w:rsidR="00C50199" w:rsidRPr="00097438" w:rsidRDefault="00C50199" w:rsidP="00097438">
            <w:pPr>
              <w:pStyle w:val="Paragraphedeliste"/>
              <w:numPr>
                <w:ilvl w:val="0"/>
                <w:numId w:val="8"/>
              </w:numPr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</w:pP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Une école qui s’adapte aux jeunes enfants, en accompagnant les transitions vécues par les enfants</w:t>
            </w:r>
          </w:p>
          <w:p w:rsidR="00C50199" w:rsidRPr="00097438" w:rsidRDefault="00C50199" w:rsidP="00097438">
            <w:pPr>
              <w:pStyle w:val="Paragraphedeliste"/>
              <w:numPr>
                <w:ilvl w:val="0"/>
                <w:numId w:val="8"/>
              </w:numPr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</w:pP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Une école où les enfants vont apprendre ensemble et vivre ensemble</w:t>
            </w:r>
          </w:p>
          <w:p w:rsidR="00C50199" w:rsidRPr="00687A49" w:rsidRDefault="00C50199" w:rsidP="00097438">
            <w:pPr>
              <w:pStyle w:val="Paragraphedeliste"/>
              <w:numPr>
                <w:ilvl w:val="0"/>
                <w:numId w:val="8"/>
              </w:numPr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Mobiliser le langage dans toutes ses dimensions</w:t>
            </w:r>
          </w:p>
        </w:tc>
      </w:tr>
      <w:tr w:rsidR="00C50199" w:rsidRPr="002B6B97" w:rsidTr="00990CAA">
        <w:trPr>
          <w:trHeight w:val="475"/>
          <w:jc w:val="center"/>
        </w:trPr>
        <w:tc>
          <w:tcPr>
            <w:tcW w:w="11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199" w:rsidRPr="009C2BFD" w:rsidRDefault="00C50199" w:rsidP="00F055A7">
            <w:pPr>
              <w:spacing w:before="4"/>
              <w:ind w:left="202" w:right="136"/>
              <w:jc w:val="center"/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50199" w:rsidRPr="00687A49" w:rsidRDefault="00C50199" w:rsidP="002B0D78">
            <w:pPr>
              <w:ind w:left="157" w:right="142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</w:pPr>
          </w:p>
        </w:tc>
        <w:tc>
          <w:tcPr>
            <w:tcW w:w="12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F1F8" w:fill="FFFFFF" w:themeFill="background1"/>
          </w:tcPr>
          <w:p w:rsidR="00C50199" w:rsidRPr="00687A49" w:rsidRDefault="00C50199" w:rsidP="00097438">
            <w:pPr>
              <w:pStyle w:val="Paragraphedeliste"/>
              <w:numPr>
                <w:ilvl w:val="0"/>
                <w:numId w:val="8"/>
              </w:numPr>
              <w:rPr>
                <w:rFonts w:asciiTheme="minorHAnsi" w:eastAsia="Wingdings" w:hAnsiTheme="minorHAnsi" w:cs="Wingdings"/>
                <w:i/>
                <w:sz w:val="22"/>
                <w:szCs w:val="22"/>
                <w:lang w:val="fr-FR"/>
              </w:rPr>
            </w:pPr>
          </w:p>
        </w:tc>
      </w:tr>
      <w:tr w:rsidR="00C50199" w:rsidRPr="002B6B97" w:rsidTr="009C2BFD">
        <w:trPr>
          <w:trHeight w:val="20"/>
          <w:jc w:val="center"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0199" w:rsidRPr="00687A49" w:rsidRDefault="00C50199" w:rsidP="00F055A7">
            <w:pPr>
              <w:spacing w:before="4"/>
              <w:ind w:left="202" w:right="136"/>
              <w:jc w:val="center"/>
              <w:rPr>
                <w:rFonts w:asciiTheme="minorHAnsi" w:eastAsia="Calibri" w:hAnsiTheme="minorHAnsi" w:cs="Calibri"/>
                <w:spacing w:val="-1"/>
                <w:sz w:val="22"/>
                <w:szCs w:val="22"/>
              </w:rPr>
            </w:pPr>
            <w:r w:rsidRPr="00687A49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15h1</w:t>
            </w:r>
            <w:r w:rsidRPr="00687A49">
              <w:rPr>
                <w:rFonts w:asciiTheme="minorHAnsi" w:eastAsia="Calibri" w:hAnsiTheme="minorHAnsi" w:cs="Calibri"/>
                <w:position w:val="1"/>
                <w:sz w:val="22"/>
                <w:szCs w:val="22"/>
              </w:rPr>
              <w:t>0-</w:t>
            </w:r>
            <w:r w:rsidRPr="00687A49"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</w:rPr>
              <w:t>15h55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50199" w:rsidRPr="00687A49" w:rsidRDefault="00C50199" w:rsidP="002B0D78">
            <w:pPr>
              <w:ind w:left="157" w:right="142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  <w:t>Vigilance moyenne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  <w:vAlign w:val="center"/>
          </w:tcPr>
          <w:p w:rsidR="00C50199" w:rsidRPr="00687A49" w:rsidRDefault="00C50199" w:rsidP="0092762B">
            <w:pPr>
              <w:ind w:left="157" w:right="144"/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b/>
                <w:spacing w:val="-1"/>
                <w:sz w:val="22"/>
                <w:szCs w:val="22"/>
                <w:lang w:val="fr-FR"/>
              </w:rPr>
              <w:t>Activités pédagogiques complémentaires</w:t>
            </w:r>
          </w:p>
        </w:tc>
        <w:tc>
          <w:tcPr>
            <w:tcW w:w="9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horzCross" w:color="ECF1F8" w:fill="FFFFFF" w:themeFill="background1"/>
          </w:tcPr>
          <w:p w:rsidR="00C50199" w:rsidRPr="00097438" w:rsidRDefault="00C50199" w:rsidP="00097438">
            <w:pPr>
              <w:pStyle w:val="Paragraphedeliste"/>
              <w:numPr>
                <w:ilvl w:val="0"/>
                <w:numId w:val="8"/>
              </w:numPr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Une école où les enfants vont apprendre ensemble et vivre ensemble</w:t>
            </w:r>
          </w:p>
          <w:p w:rsidR="00C50199" w:rsidRPr="00687A49" w:rsidRDefault="00C50199" w:rsidP="00097438">
            <w:pPr>
              <w:pStyle w:val="Paragraphedeliste"/>
              <w:numPr>
                <w:ilvl w:val="0"/>
                <w:numId w:val="8"/>
              </w:numPr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M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obilise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 xml:space="preserve">r 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l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e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 xml:space="preserve"> lan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g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a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ge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 xml:space="preserve"> dan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st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ou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t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e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ss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e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 xml:space="preserve"> dimen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ion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s: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 xml:space="preserve"> l’oral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,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 xml:space="preserve"> l’écri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t</w:t>
            </w:r>
          </w:p>
          <w:p w:rsidR="00C50199" w:rsidRPr="00687A49" w:rsidRDefault="00C50199" w:rsidP="00097438">
            <w:pPr>
              <w:pStyle w:val="Paragraphedeliste"/>
              <w:numPr>
                <w:ilvl w:val="0"/>
                <w:numId w:val="8"/>
              </w:numPr>
              <w:rPr>
                <w:rFonts w:asciiTheme="minorHAnsi" w:eastAsia="Calibri" w:hAnsiTheme="minorHAnsi" w:cs="Calibri"/>
                <w:i/>
                <w:position w:val="1"/>
                <w:sz w:val="22"/>
                <w:szCs w:val="22"/>
                <w:lang w:val="fr-FR"/>
              </w:rPr>
            </w:pP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C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on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st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ruir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e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 xml:space="preserve"> le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 xml:space="preserve"> premier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 xml:space="preserve"> outil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 xml:space="preserve"> pou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r st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ru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c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ture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r sa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 xml:space="preserve"> pen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s</w:t>
            </w:r>
            <w:r w:rsidRPr="00097438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é</w:t>
            </w:r>
            <w:r w:rsidRPr="00687A49">
              <w:rPr>
                <w:rFonts w:asciiTheme="minorHAnsi" w:eastAsia="Calibri" w:hAnsiTheme="minorHAnsi" w:cs="Calibri"/>
                <w:i/>
                <w:sz w:val="22"/>
                <w:szCs w:val="22"/>
                <w:lang w:val="fr-FR"/>
              </w:rPr>
              <w:t>e</w:t>
            </w:r>
          </w:p>
        </w:tc>
      </w:tr>
      <w:tr w:rsidR="00C50199" w:rsidRPr="002B6B97" w:rsidTr="009C2BFD">
        <w:trPr>
          <w:trHeight w:val="20"/>
          <w:jc w:val="center"/>
        </w:trPr>
        <w:tc>
          <w:tcPr>
            <w:tcW w:w="1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199" w:rsidRPr="00086BAD" w:rsidRDefault="00C50199" w:rsidP="00F055A7">
            <w:pPr>
              <w:spacing w:before="4"/>
              <w:ind w:left="202" w:right="136"/>
              <w:jc w:val="center"/>
              <w:rPr>
                <w:rFonts w:asciiTheme="minorHAnsi" w:eastAsia="Calibri" w:hAnsiTheme="minorHAnsi" w:cs="Calibri"/>
                <w:spacing w:val="-1"/>
                <w:position w:val="1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50199" w:rsidRPr="00687A49" w:rsidRDefault="00C50199" w:rsidP="002B0D78">
            <w:pPr>
              <w:ind w:left="157" w:right="142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  <w:lang w:val="fr-FR"/>
              </w:rPr>
            </w:pPr>
          </w:p>
        </w:tc>
        <w:tc>
          <w:tcPr>
            <w:tcW w:w="12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CF1F8" w:fill="FFFFFF" w:themeFill="background1"/>
            <w:vAlign w:val="center"/>
          </w:tcPr>
          <w:p w:rsidR="00C50199" w:rsidRPr="00086BAD" w:rsidRDefault="00C50199" w:rsidP="00086BAD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 xml:space="preserve">Attendu de fin de GS : </w:t>
            </w:r>
          </w:p>
          <w:p w:rsidR="00C50199" w:rsidRPr="00086BAD" w:rsidRDefault="00C50199" w:rsidP="00086BAD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Objectif de séance :</w:t>
            </w:r>
          </w:p>
          <w:p w:rsidR="00C50199" w:rsidRPr="00086BAD" w:rsidRDefault="00C50199" w:rsidP="00086BAD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Consigne :</w:t>
            </w:r>
          </w:p>
          <w:p w:rsidR="00C50199" w:rsidRDefault="00C50199" w:rsidP="00086BAD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  <w:r w:rsidRPr="00086BAD"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  <w:t>Déroulement (étapes) :</w:t>
            </w:r>
          </w:p>
          <w:p w:rsidR="00C50199" w:rsidRPr="00086BAD" w:rsidRDefault="00C50199" w:rsidP="00086BAD">
            <w:pPr>
              <w:ind w:left="157"/>
              <w:rPr>
                <w:rFonts w:asciiTheme="minorHAnsi" w:eastAsia="Calibri" w:hAnsiTheme="minorHAnsi" w:cs="Calibri"/>
                <w:sz w:val="22"/>
                <w:szCs w:val="22"/>
                <w:lang w:val="fr-FR"/>
              </w:rPr>
            </w:pPr>
          </w:p>
        </w:tc>
      </w:tr>
    </w:tbl>
    <w:p w:rsidR="00B92902" w:rsidRDefault="00B92902">
      <w:pPr>
        <w:rPr>
          <w:rFonts w:asciiTheme="minorHAnsi" w:hAnsiTheme="minorHAnsi"/>
          <w:sz w:val="8"/>
          <w:szCs w:val="8"/>
          <w:lang w:val="fr-FR"/>
        </w:rPr>
      </w:pPr>
    </w:p>
    <w:p w:rsidR="006B5932" w:rsidRDefault="006B5932">
      <w:pPr>
        <w:rPr>
          <w:rFonts w:asciiTheme="minorHAnsi" w:hAnsiTheme="minorHAnsi"/>
          <w:sz w:val="8"/>
          <w:szCs w:val="8"/>
          <w:lang w:val="fr-FR"/>
        </w:rPr>
      </w:pPr>
    </w:p>
    <w:p w:rsidR="006B5932" w:rsidRDefault="006B5932">
      <w:pPr>
        <w:rPr>
          <w:rFonts w:asciiTheme="minorHAnsi" w:hAnsiTheme="minorHAnsi"/>
          <w:sz w:val="8"/>
          <w:szCs w:val="8"/>
          <w:lang w:val="fr-FR"/>
        </w:rPr>
      </w:pPr>
    </w:p>
    <w:p w:rsidR="009C2BFD" w:rsidRDefault="009C2BFD">
      <w:pPr>
        <w:rPr>
          <w:rFonts w:asciiTheme="minorHAnsi" w:hAnsiTheme="minorHAnsi"/>
          <w:sz w:val="8"/>
          <w:szCs w:val="8"/>
          <w:lang w:val="fr-FR"/>
        </w:rPr>
      </w:pPr>
    </w:p>
    <w:p w:rsidR="00C50199" w:rsidRDefault="00C50199">
      <w:pPr>
        <w:rPr>
          <w:rFonts w:asciiTheme="minorHAnsi" w:hAnsiTheme="minorHAnsi"/>
          <w:sz w:val="8"/>
          <w:szCs w:val="8"/>
          <w:lang w:val="fr-FR"/>
        </w:rPr>
      </w:pPr>
    </w:p>
    <w:p w:rsidR="009F2CFA" w:rsidRDefault="009F2CFA">
      <w:pPr>
        <w:rPr>
          <w:rFonts w:asciiTheme="minorHAnsi" w:hAnsiTheme="minorHAnsi"/>
          <w:sz w:val="8"/>
          <w:szCs w:val="8"/>
          <w:lang w:val="fr-FR"/>
        </w:rPr>
      </w:pPr>
    </w:p>
    <w:p w:rsidR="009F2CFA" w:rsidRDefault="009F2CFA">
      <w:pPr>
        <w:rPr>
          <w:rFonts w:asciiTheme="minorHAnsi" w:hAnsiTheme="minorHAnsi"/>
          <w:sz w:val="8"/>
          <w:szCs w:val="8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96"/>
        <w:gridCol w:w="7696"/>
      </w:tblGrid>
      <w:tr w:rsidR="00FE6573" w:rsidRPr="002B6B97" w:rsidTr="00FE6573">
        <w:tc>
          <w:tcPr>
            <w:tcW w:w="7696" w:type="dxa"/>
          </w:tcPr>
          <w:p w:rsidR="00FE6573" w:rsidRDefault="00FE6573" w:rsidP="00FE6573">
            <w:pPr>
              <w:rPr>
                <w:rFonts w:asciiTheme="minorHAnsi" w:hAnsiTheme="minorHAnsi"/>
                <w:b/>
                <w:lang w:val="fr-FR"/>
              </w:rPr>
            </w:pPr>
            <w:r>
              <w:rPr>
                <w:rFonts w:asciiTheme="minorHAnsi" w:hAnsiTheme="minorHAnsi"/>
                <w:b/>
                <w:lang w:val="fr-FR"/>
              </w:rPr>
              <w:t xml:space="preserve">Légende du tableau « modalités d’apprentissage » </w:t>
            </w:r>
            <w:r w:rsidRPr="002B6B97">
              <w:rPr>
                <w:rFonts w:asciiTheme="minorHAnsi" w:hAnsiTheme="minorHAnsi"/>
                <w:i/>
                <w:lang w:val="fr-FR"/>
              </w:rPr>
              <w:t>(à cocher)</w:t>
            </w:r>
          </w:p>
          <w:tbl>
            <w:tblPr>
              <w:tblStyle w:val="Grilledutableau"/>
              <w:tblW w:w="0" w:type="auto"/>
              <w:tblInd w:w="157" w:type="dxa"/>
              <w:tblLook w:val="04A0"/>
            </w:tblPr>
            <w:tblGrid>
              <w:gridCol w:w="739"/>
              <w:gridCol w:w="739"/>
              <w:gridCol w:w="739"/>
              <w:gridCol w:w="739"/>
            </w:tblGrid>
            <w:tr w:rsidR="00FE6573" w:rsidRPr="002B6B97" w:rsidTr="00E11FEA">
              <w:tc>
                <w:tcPr>
                  <w:tcW w:w="739" w:type="dxa"/>
                </w:tcPr>
                <w:p w:rsidR="00FE6573" w:rsidRPr="002B6B97" w:rsidRDefault="00FE6573" w:rsidP="00E11FEA">
                  <w:pPr>
                    <w:jc w:val="center"/>
                    <w:rPr>
                      <w:rFonts w:asciiTheme="minorHAnsi" w:eastAsia="Calibri" w:hAnsiTheme="minorHAnsi" w:cs="Calibri"/>
                      <w:b/>
                      <w:lang w:val="fr-FR"/>
                    </w:rPr>
                  </w:pPr>
                  <w:r w:rsidRPr="002B6B97">
                    <w:rPr>
                      <w:rFonts w:asciiTheme="minorHAnsi" w:eastAsia="Calibri" w:hAnsiTheme="minorHAnsi" w:cs="Calibri"/>
                      <w:b/>
                      <w:lang w:val="fr-FR"/>
                    </w:rPr>
                    <w:t>J</w:t>
                  </w:r>
                </w:p>
              </w:tc>
              <w:tc>
                <w:tcPr>
                  <w:tcW w:w="739" w:type="dxa"/>
                </w:tcPr>
                <w:p w:rsidR="00FE6573" w:rsidRPr="002B6B97" w:rsidRDefault="00FE6573" w:rsidP="00E11FEA">
                  <w:pPr>
                    <w:jc w:val="center"/>
                    <w:rPr>
                      <w:rFonts w:asciiTheme="minorHAnsi" w:eastAsia="Calibri" w:hAnsiTheme="minorHAnsi" w:cs="Calibri"/>
                      <w:b/>
                      <w:lang w:val="fr-FR"/>
                    </w:rPr>
                  </w:pPr>
                  <w:r w:rsidRPr="002B6B97">
                    <w:rPr>
                      <w:rFonts w:asciiTheme="minorHAnsi" w:eastAsia="Calibri" w:hAnsiTheme="minorHAnsi" w:cs="Calibri"/>
                      <w:b/>
                      <w:lang w:val="fr-FR"/>
                    </w:rPr>
                    <w:t>R</w:t>
                  </w:r>
                </w:p>
              </w:tc>
              <w:tc>
                <w:tcPr>
                  <w:tcW w:w="739" w:type="dxa"/>
                </w:tcPr>
                <w:p w:rsidR="00FE6573" w:rsidRPr="002B6B97" w:rsidRDefault="00FE6573" w:rsidP="00E11FEA">
                  <w:pPr>
                    <w:jc w:val="center"/>
                    <w:rPr>
                      <w:rFonts w:asciiTheme="minorHAnsi" w:eastAsia="Calibri" w:hAnsiTheme="minorHAnsi" w:cs="Calibri"/>
                      <w:b/>
                      <w:lang w:val="fr-FR"/>
                    </w:rPr>
                  </w:pPr>
                  <w:r w:rsidRPr="002B6B97">
                    <w:rPr>
                      <w:rFonts w:asciiTheme="minorHAnsi" w:eastAsia="Calibri" w:hAnsiTheme="minorHAnsi" w:cs="Calibri"/>
                      <w:b/>
                      <w:lang w:val="fr-FR"/>
                    </w:rPr>
                    <w:t>M</w:t>
                  </w:r>
                </w:p>
              </w:tc>
              <w:tc>
                <w:tcPr>
                  <w:tcW w:w="739" w:type="dxa"/>
                </w:tcPr>
                <w:p w:rsidR="00FE6573" w:rsidRPr="002B6B97" w:rsidRDefault="00FE6573" w:rsidP="00E11FEA">
                  <w:pPr>
                    <w:jc w:val="center"/>
                    <w:rPr>
                      <w:rFonts w:asciiTheme="minorHAnsi" w:eastAsia="Calibri" w:hAnsiTheme="minorHAnsi" w:cs="Calibri"/>
                      <w:b/>
                      <w:lang w:val="fr-FR"/>
                    </w:rPr>
                  </w:pPr>
                  <w:r w:rsidRPr="002B6B97">
                    <w:rPr>
                      <w:rFonts w:asciiTheme="minorHAnsi" w:eastAsia="Calibri" w:hAnsiTheme="minorHAnsi" w:cs="Calibri"/>
                      <w:b/>
                      <w:lang w:val="fr-FR"/>
                    </w:rPr>
                    <w:t>E</w:t>
                  </w:r>
                </w:p>
              </w:tc>
            </w:tr>
            <w:tr w:rsidR="00FE6573" w:rsidRPr="002B6B97" w:rsidTr="00E11FEA">
              <w:tc>
                <w:tcPr>
                  <w:tcW w:w="739" w:type="dxa"/>
                </w:tcPr>
                <w:p w:rsidR="00FE6573" w:rsidRPr="00857DEF" w:rsidRDefault="00FE6573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739" w:type="dxa"/>
                </w:tcPr>
                <w:p w:rsidR="00FE6573" w:rsidRPr="00857DEF" w:rsidRDefault="00FE6573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739" w:type="dxa"/>
                </w:tcPr>
                <w:p w:rsidR="00FE6573" w:rsidRPr="00857DEF" w:rsidRDefault="00FE6573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  <w:tc>
                <w:tcPr>
                  <w:tcW w:w="739" w:type="dxa"/>
                </w:tcPr>
                <w:p w:rsidR="00FE6573" w:rsidRPr="00857DEF" w:rsidRDefault="00FE6573" w:rsidP="00E11FEA">
                  <w:pPr>
                    <w:jc w:val="center"/>
                    <w:rPr>
                      <w:rFonts w:asciiTheme="minorHAnsi" w:eastAsia="Calibri" w:hAnsiTheme="minorHAnsi" w:cs="Calibri"/>
                      <w:lang w:val="fr-FR"/>
                    </w:rPr>
                  </w:pPr>
                </w:p>
              </w:tc>
            </w:tr>
          </w:tbl>
          <w:p w:rsidR="00FE6573" w:rsidRPr="00C50199" w:rsidRDefault="00FE6573" w:rsidP="00FE6573">
            <w:pPr>
              <w:rPr>
                <w:rFonts w:asciiTheme="minorHAnsi" w:hAnsiTheme="minorHAnsi"/>
                <w:lang w:val="fr-FR"/>
              </w:rPr>
            </w:pPr>
            <w:r w:rsidRPr="002B6B97">
              <w:rPr>
                <w:rFonts w:asciiTheme="minorHAnsi" w:hAnsiTheme="minorHAnsi"/>
                <w:b/>
                <w:lang w:val="fr-FR"/>
              </w:rPr>
              <w:t>J</w:t>
            </w:r>
            <w:r w:rsidRPr="00C50199">
              <w:rPr>
                <w:rFonts w:asciiTheme="minorHAnsi" w:hAnsiTheme="minorHAnsi"/>
                <w:lang w:val="fr-FR"/>
              </w:rPr>
              <w:t> : Apprendre en jouant</w:t>
            </w:r>
          </w:p>
          <w:p w:rsidR="00FE6573" w:rsidRPr="00C50199" w:rsidRDefault="00FE6573" w:rsidP="00FE6573">
            <w:pPr>
              <w:rPr>
                <w:rFonts w:asciiTheme="minorHAnsi" w:hAnsiTheme="minorHAnsi"/>
                <w:lang w:val="fr-FR"/>
              </w:rPr>
            </w:pPr>
            <w:r w:rsidRPr="002B6B97">
              <w:rPr>
                <w:rFonts w:asciiTheme="minorHAnsi" w:hAnsiTheme="minorHAnsi"/>
                <w:b/>
                <w:lang w:val="fr-FR"/>
              </w:rPr>
              <w:t>R</w:t>
            </w:r>
            <w:r w:rsidRPr="00C50199">
              <w:rPr>
                <w:rFonts w:asciiTheme="minorHAnsi" w:hAnsiTheme="minorHAnsi"/>
                <w:lang w:val="fr-FR"/>
              </w:rPr>
              <w:t> : Apprendre en réfléchissant et en résolvant des problèmes</w:t>
            </w:r>
          </w:p>
          <w:p w:rsidR="00FE6573" w:rsidRPr="00C50199" w:rsidRDefault="00FE6573" w:rsidP="00FE6573">
            <w:pPr>
              <w:rPr>
                <w:rFonts w:asciiTheme="minorHAnsi" w:hAnsiTheme="minorHAnsi"/>
                <w:lang w:val="fr-FR"/>
              </w:rPr>
            </w:pPr>
            <w:r w:rsidRPr="002B6B97">
              <w:rPr>
                <w:rFonts w:asciiTheme="minorHAnsi" w:hAnsiTheme="minorHAnsi"/>
                <w:b/>
                <w:lang w:val="fr-FR"/>
              </w:rPr>
              <w:t>M </w:t>
            </w:r>
            <w:r w:rsidRPr="00C50199">
              <w:rPr>
                <w:rFonts w:asciiTheme="minorHAnsi" w:hAnsiTheme="minorHAnsi"/>
                <w:lang w:val="fr-FR"/>
              </w:rPr>
              <w:t>: Apprendre en mémorisant</w:t>
            </w:r>
          </w:p>
          <w:p w:rsidR="00FE6573" w:rsidRPr="00C50199" w:rsidRDefault="00FE6573" w:rsidP="00FE6573">
            <w:pPr>
              <w:rPr>
                <w:rFonts w:asciiTheme="minorHAnsi" w:hAnsiTheme="minorHAnsi"/>
                <w:lang w:val="fr-FR"/>
              </w:rPr>
            </w:pPr>
            <w:r w:rsidRPr="002B6B97">
              <w:rPr>
                <w:rFonts w:asciiTheme="minorHAnsi" w:hAnsiTheme="minorHAnsi"/>
                <w:b/>
                <w:lang w:val="fr-FR"/>
              </w:rPr>
              <w:t>E</w:t>
            </w:r>
            <w:r w:rsidRPr="00C50199">
              <w:rPr>
                <w:rFonts w:asciiTheme="minorHAnsi" w:hAnsiTheme="minorHAnsi"/>
                <w:lang w:val="fr-FR"/>
              </w:rPr>
              <w:t> : Apprendre en s’exerçant</w:t>
            </w:r>
          </w:p>
          <w:p w:rsidR="00FE6573" w:rsidRDefault="00FE6573">
            <w:pPr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7696" w:type="dxa"/>
          </w:tcPr>
          <w:p w:rsidR="00FE6573" w:rsidRPr="00086BAD" w:rsidRDefault="00FE6573" w:rsidP="00FE6573">
            <w:pPr>
              <w:rPr>
                <w:rFonts w:asciiTheme="minorHAnsi" w:hAnsiTheme="minorHAnsi"/>
                <w:lang w:val="fr-FR"/>
              </w:rPr>
            </w:pPr>
            <w:r w:rsidRPr="002B6B97">
              <w:rPr>
                <w:rFonts w:asciiTheme="minorHAnsi" w:hAnsiTheme="minorHAnsi"/>
                <w:b/>
                <w:lang w:val="fr-FR"/>
              </w:rPr>
              <w:t>Les étapes de la démarche d’apprentissage</w:t>
            </w:r>
            <w:r>
              <w:rPr>
                <w:rFonts w:asciiTheme="minorHAnsi" w:hAnsiTheme="minorHAnsi"/>
                <w:lang w:val="fr-FR"/>
              </w:rPr>
              <w:t xml:space="preserve"> sont par ailleurs intéressantes à faire identifier progressivement aux élèves, après 4 ans : </w:t>
            </w:r>
          </w:p>
          <w:tbl>
            <w:tblPr>
              <w:tblStyle w:val="Grilledutableau"/>
              <w:tblW w:w="0" w:type="auto"/>
              <w:tblInd w:w="708" w:type="dxa"/>
              <w:tblLook w:val="04A0"/>
            </w:tblPr>
            <w:tblGrid>
              <w:gridCol w:w="1682"/>
              <w:gridCol w:w="1693"/>
              <w:gridCol w:w="1697"/>
              <w:gridCol w:w="1700"/>
            </w:tblGrid>
            <w:tr w:rsidR="00FE6573" w:rsidRPr="002B6B97" w:rsidTr="00E11FEA"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E6573" w:rsidRPr="00FE6573" w:rsidRDefault="00FE6573" w:rsidP="00E11FE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0"/>
                      <w:lang w:val="fr-FR"/>
                    </w:rPr>
                  </w:pPr>
                  <w:r w:rsidRPr="00FE6573">
                    <w:rPr>
                      <w:sz w:val="16"/>
                      <w:szCs w:val="10"/>
                      <w:lang w:val="fr-FR"/>
                    </w:rPr>
                    <w:t>Découvrir</w:t>
                  </w:r>
                </w:p>
                <w:p w:rsidR="00FE6573" w:rsidRPr="00FE6573" w:rsidRDefault="00FE6573" w:rsidP="00E11FE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0"/>
                      <w:lang w:val="fr-FR"/>
                    </w:rPr>
                  </w:pPr>
                  <w:r w:rsidRPr="00FE6573">
                    <w:rPr>
                      <w:sz w:val="16"/>
                      <w:szCs w:val="10"/>
                      <w:lang w:val="fr-FR"/>
                    </w:rPr>
                    <w:t>Explorer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E6573" w:rsidRPr="00FE6573" w:rsidRDefault="00FE6573" w:rsidP="00E11FE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0"/>
                      <w:lang w:val="fr-FR"/>
                    </w:rPr>
                  </w:pPr>
                  <w:r w:rsidRPr="00FE6573">
                    <w:rPr>
                      <w:sz w:val="16"/>
                      <w:szCs w:val="10"/>
                      <w:lang w:val="fr-FR"/>
                    </w:rPr>
                    <w:t>Apprendre</w:t>
                  </w:r>
                </w:p>
                <w:p w:rsidR="00FE6573" w:rsidRPr="00FE6573" w:rsidRDefault="00FE6573" w:rsidP="00E11FE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0"/>
                      <w:lang w:val="fr-FR"/>
                    </w:rPr>
                  </w:pPr>
                  <w:r w:rsidRPr="00FE6573">
                    <w:rPr>
                      <w:sz w:val="16"/>
                      <w:szCs w:val="10"/>
                      <w:lang w:val="fr-FR"/>
                    </w:rPr>
                    <w:t>Verbaliser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E6573" w:rsidRPr="00FE6573" w:rsidRDefault="00FE6573" w:rsidP="00E11FEA">
                  <w:pPr>
                    <w:jc w:val="center"/>
                    <w:rPr>
                      <w:sz w:val="16"/>
                      <w:szCs w:val="10"/>
                      <w:lang w:val="fr-FR"/>
                    </w:rPr>
                  </w:pPr>
                  <w:r w:rsidRPr="00FE6573">
                    <w:rPr>
                      <w:sz w:val="16"/>
                      <w:szCs w:val="10"/>
                      <w:lang w:val="fr-FR"/>
                    </w:rPr>
                    <w:t>Evoquer</w:t>
                  </w:r>
                </w:p>
                <w:p w:rsidR="00FE6573" w:rsidRPr="004164CB" w:rsidRDefault="00FE6573" w:rsidP="00E11FEA">
                  <w:pPr>
                    <w:jc w:val="center"/>
                    <w:rPr>
                      <w:sz w:val="16"/>
                      <w:szCs w:val="10"/>
                      <w:lang w:val="fr-FR"/>
                    </w:rPr>
                  </w:pPr>
                  <w:r w:rsidRPr="004164CB">
                    <w:rPr>
                      <w:sz w:val="16"/>
                      <w:szCs w:val="10"/>
                      <w:lang w:val="fr-FR"/>
                    </w:rPr>
                    <w:t>Mémoriser</w:t>
                  </w:r>
                </w:p>
                <w:p w:rsidR="00FE6573" w:rsidRPr="00FE6573" w:rsidRDefault="00FE6573" w:rsidP="00E11FEA">
                  <w:pPr>
                    <w:jc w:val="center"/>
                    <w:rPr>
                      <w:sz w:val="16"/>
                      <w:szCs w:val="10"/>
                      <w:lang w:val="fr-FR"/>
                    </w:rPr>
                  </w:pPr>
                  <w:r w:rsidRPr="00FE6573">
                    <w:rPr>
                      <w:sz w:val="16"/>
                      <w:szCs w:val="10"/>
                      <w:lang w:val="fr-FR"/>
                    </w:rPr>
                    <w:t>Structurer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E6573" w:rsidRPr="00FE6573" w:rsidRDefault="00FE6573" w:rsidP="00E11FEA">
                  <w:pPr>
                    <w:jc w:val="center"/>
                    <w:rPr>
                      <w:sz w:val="16"/>
                      <w:szCs w:val="10"/>
                      <w:lang w:val="fr-FR"/>
                    </w:rPr>
                  </w:pPr>
                  <w:r w:rsidRPr="00FE6573">
                    <w:rPr>
                      <w:sz w:val="16"/>
                      <w:szCs w:val="10"/>
                      <w:lang w:val="fr-FR"/>
                    </w:rPr>
                    <w:t>S’entraîner</w:t>
                  </w:r>
                </w:p>
                <w:p w:rsidR="00FE6573" w:rsidRPr="004164CB" w:rsidRDefault="00FE6573" w:rsidP="00E11FEA">
                  <w:pPr>
                    <w:jc w:val="center"/>
                    <w:rPr>
                      <w:sz w:val="16"/>
                      <w:szCs w:val="10"/>
                      <w:lang w:val="fr-FR"/>
                    </w:rPr>
                  </w:pPr>
                  <w:r w:rsidRPr="004164CB">
                    <w:rPr>
                      <w:sz w:val="16"/>
                      <w:szCs w:val="10"/>
                      <w:lang w:val="fr-FR"/>
                    </w:rPr>
                    <w:t>S’exercer</w:t>
                  </w:r>
                </w:p>
                <w:p w:rsidR="00FE6573" w:rsidRPr="00FE6573" w:rsidRDefault="00FE6573" w:rsidP="00E11FEA">
                  <w:pPr>
                    <w:jc w:val="center"/>
                    <w:rPr>
                      <w:sz w:val="16"/>
                      <w:szCs w:val="10"/>
                      <w:lang w:val="fr-FR"/>
                    </w:rPr>
                  </w:pPr>
                  <w:r w:rsidRPr="00FE6573">
                    <w:rPr>
                      <w:sz w:val="16"/>
                      <w:szCs w:val="10"/>
                      <w:lang w:val="fr-FR"/>
                    </w:rPr>
                    <w:t>Réinvestir</w:t>
                  </w:r>
                </w:p>
              </w:tc>
            </w:tr>
          </w:tbl>
          <w:p w:rsidR="00FE6573" w:rsidRDefault="00B27574" w:rsidP="00FE6573">
            <w:pPr>
              <w:rPr>
                <w:rFonts w:asciiTheme="minorHAnsi" w:hAnsiTheme="minorHAnsi"/>
                <w:lang w:val="fr-FR"/>
              </w:rPr>
            </w:pPr>
            <w:r w:rsidRPr="00B27574">
              <w:rPr>
                <w:noProof/>
                <w:sz w:val="16"/>
                <w:szCs w:val="10"/>
                <w:lang w:val="fr-FR" w:eastAsia="fr-FR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èche droite 3" o:spid="_x0000_s1026" type="#_x0000_t13" style="position:absolute;margin-left:53.8pt;margin-top:-.4pt;width:309.3pt;height:23.7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I3PtQIAAMkFAAAOAAAAZHJzL2Uyb0RvYy54bWysVM1u2zAMvg/YOwi6r7aT9C+oUwQpMgzo&#10;2mLt0LMiy7EAWdQkJU72RHuPvdgoyXF/scOwiy1S5EfyE8mLy12ryFZYJ0GXtDjKKRGaQyX1uqTf&#10;H5afzihxnumKKdCipHvh6OXs44eLzkzFCBpQlbAEQbSbdqakjfdmmmWON6Jl7giM0HhZg22ZR9Gu&#10;s8qyDtFblY3y/CTrwFbGAhfOofYqXdJZxK9rwf1tXTvhiSop5ubj18bvKnyz2QWbri0zjeR9Guwf&#10;smiZ1Bh0gLpinpGNlW+gWsktOKj9EYc2g7qWXMQasJoif1XNfcOMiLUgOc4MNLn/B8tvtneWyKqk&#10;Y0o0a/GJlur3L6SfVBakF2QcOOqMm6LpvbmzveTwGAre1bYNfyyF7CKv+4FXsfOEo3J8PjorCqSf&#10;4904L05GxwE0e/I21vnPAloSDiW1ct34ubXQRVLZ9tr55HAwDCEdKFktpVJRCB0jFsqSLcO3Xq2L&#10;6Ko27Veoku70OM/7F2fKNCxpJ5Nei+nEtgsgMbkX+EqHKBpCvJRK0GSBmERFPPm9EsFO6W+iRlqx&#10;+FHMY0BOQRnnQvuUomtYJZI6JBgzfJNLBAzINcYfsHuAl6UfsFOWvX1wFXEeBuf8b4kl58EjRgbt&#10;B+dWarDvASisqo+c7A8kJWoCSyuo9th0FtI0OsOXEp/9mjl/xyyOH3YKrhR/i59aQVdS6E+UNGB/&#10;vqcP9jgVeEtJh+NcUvdjw6ygRH3ROC/nBb4zzn8UJsenIxTs85vV8xu9aReAXVTg8jI8HoO9V4dj&#10;baF9xM0zD1HximmOsUvKvT0IC5/WDO4uLubzaIYzb5i/1veGB/DAamjoh90js6bvfY9TcwOH0WfT&#10;V82fbIOnhvnGQy3jZDzx2vON+yI2cb/bwkJ6Lkerpw08+wMAAP//AwBQSwMEFAAGAAgAAAAhACVm&#10;Bj3cAAAACAEAAA8AAABkcnMvZG93bnJldi54bWxMj8FqwzAQRO+F/oPYQm+NVFPs4FoOpbQ5JYUm&#10;gV431tY2sVZGUhLn76Oc2uMww8ybajHZQZzIh96xhueZAkHcONNzq2G3/XyagwgR2eDgmDRcKMCi&#10;vr+rsDTuzN902sRWpBIOJWroYhxLKUPTkcUwcyNx8n6dtxiT9K00Hs+p3A4yUyqXFntOCx2O9N5R&#10;c9gcrYbDEucR5c/HcvW18usLKTmMO60fH6a3VxCRpvgXhht+Qoc6Me3dkU0QQ9KqyFNUw+1B8oss&#10;z0DsNbzkBci6kv8P1FcAAAD//wMAUEsBAi0AFAAGAAgAAAAhALaDOJL+AAAA4QEAABMAAAAAAAAA&#10;AAAAAAAAAAAAAFtDb250ZW50X1R5cGVzXS54bWxQSwECLQAUAAYACAAAACEAOP0h/9YAAACUAQAA&#10;CwAAAAAAAAAAAAAAAAAvAQAAX3JlbHMvLnJlbHNQSwECLQAUAAYACAAAACEABFyNz7UCAADJBQAA&#10;DgAAAAAAAAAAAAAAAAAuAgAAZHJzL2Uyb0RvYy54bWxQSwECLQAUAAYACAAAACEAJWYGPdwAAAAI&#10;AQAADwAAAAAAAAAAAAAAAAAPBQAAZHJzL2Rvd25yZXYueG1sUEsFBgAAAAAEAAQA8wAAABgGAAAA&#10;AA==&#10;" adj="20771" fillcolor="#bfbfbf [2412]" stroked="f" strokeweight="2pt">
                  <v:fill opacity="28784f"/>
                </v:shape>
              </w:pict>
            </w:r>
          </w:p>
          <w:p w:rsidR="00FE6573" w:rsidRDefault="00FE6573" w:rsidP="00FE6573">
            <w:pPr>
              <w:rPr>
                <w:rFonts w:asciiTheme="minorHAnsi" w:hAnsiTheme="minorHAnsi"/>
                <w:lang w:val="fr-FR"/>
              </w:rPr>
            </w:pPr>
          </w:p>
          <w:p w:rsidR="00FE6573" w:rsidRDefault="00FE6573" w:rsidP="00FE6573"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On pourra pour ce faire utiliser l’outil de visualisation (flèche) proposé dans le document « </w:t>
            </w:r>
            <w:hyperlink r:id="rId8" w:history="1">
              <w:r w:rsidRPr="00C50199">
                <w:rPr>
                  <w:rStyle w:val="Lienhypertexte"/>
                  <w:rFonts w:asciiTheme="minorHAnsi" w:hAnsiTheme="minorHAnsi"/>
                  <w:lang w:val="fr-FR"/>
                </w:rPr>
                <w:t>la figuration des étapes de la démarche d’apprentissage </w:t>
              </w:r>
            </w:hyperlink>
            <w:r>
              <w:rPr>
                <w:rFonts w:asciiTheme="minorHAnsi" w:hAnsiTheme="minorHAnsi"/>
                <w:lang w:val="fr-FR"/>
              </w:rPr>
              <w:t>»</w:t>
            </w:r>
          </w:p>
          <w:p w:rsidR="00FE6573" w:rsidRDefault="00FE6573">
            <w:pPr>
              <w:rPr>
                <w:rFonts w:asciiTheme="minorHAnsi" w:hAnsiTheme="minorHAnsi"/>
                <w:b/>
                <w:lang w:val="fr-FR"/>
              </w:rPr>
            </w:pPr>
          </w:p>
        </w:tc>
      </w:tr>
    </w:tbl>
    <w:p w:rsidR="00C50199" w:rsidRDefault="00C50199">
      <w:pPr>
        <w:rPr>
          <w:rFonts w:asciiTheme="minorHAnsi" w:hAnsiTheme="minorHAnsi"/>
          <w:b/>
          <w:lang w:val="fr-FR"/>
        </w:rPr>
      </w:pPr>
    </w:p>
    <w:sectPr w:rsidR="00C50199" w:rsidSect="0092762B">
      <w:footerReference w:type="default" r:id="rId9"/>
      <w:pgSz w:w="16840" w:h="11920" w:orient="landscape"/>
      <w:pgMar w:top="680" w:right="794" w:bottom="680" w:left="794" w:header="0" w:footer="403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A0A" w:rsidRDefault="00AF4A0A">
      <w:r>
        <w:separator/>
      </w:r>
    </w:p>
  </w:endnote>
  <w:endnote w:type="continuationSeparator" w:id="1">
    <w:p w:rsidR="00AF4A0A" w:rsidRDefault="00AF4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BFD" w:rsidRPr="0092762B" w:rsidRDefault="00B27574" w:rsidP="0092762B">
    <w:pPr>
      <w:pStyle w:val="Pieddepage"/>
      <w:jc w:val="center"/>
      <w:rPr>
        <w:rFonts w:asciiTheme="minorHAnsi" w:hAnsiTheme="minorHAnsi"/>
        <w:sz w:val="14"/>
        <w:szCs w:val="14"/>
      </w:rPr>
    </w:pPr>
    <w:r w:rsidRPr="0092762B">
      <w:rPr>
        <w:rFonts w:asciiTheme="minorHAnsi" w:hAnsiTheme="minorHAnsi"/>
        <w:sz w:val="14"/>
        <w:szCs w:val="14"/>
      </w:rPr>
      <w:fldChar w:fldCharType="begin"/>
    </w:r>
    <w:r w:rsidR="009C2BFD" w:rsidRPr="0092762B">
      <w:rPr>
        <w:rFonts w:asciiTheme="minorHAnsi" w:hAnsiTheme="minorHAnsi"/>
        <w:sz w:val="14"/>
        <w:szCs w:val="14"/>
      </w:rPr>
      <w:instrText>PAGE   \* MERGEFORMAT</w:instrText>
    </w:r>
    <w:r w:rsidRPr="0092762B">
      <w:rPr>
        <w:rFonts w:asciiTheme="minorHAnsi" w:hAnsiTheme="minorHAnsi"/>
        <w:sz w:val="14"/>
        <w:szCs w:val="14"/>
      </w:rPr>
      <w:fldChar w:fldCharType="separate"/>
    </w:r>
    <w:r w:rsidR="008E184B" w:rsidRPr="008E184B">
      <w:rPr>
        <w:rFonts w:asciiTheme="minorHAnsi" w:hAnsiTheme="minorHAnsi"/>
        <w:noProof/>
        <w:sz w:val="14"/>
        <w:szCs w:val="14"/>
        <w:lang w:val="fr-FR"/>
      </w:rPr>
      <w:t>1</w:t>
    </w:r>
    <w:r w:rsidRPr="0092762B">
      <w:rPr>
        <w:rFonts w:asciiTheme="minorHAnsi" w:hAnsiTheme="minorHAnsi"/>
        <w:sz w:val="14"/>
        <w:szCs w:val="14"/>
      </w:rPr>
      <w:fldChar w:fldCharType="end"/>
    </w:r>
  </w:p>
  <w:p w:rsidR="009C2BFD" w:rsidRDefault="009C2BFD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A0A" w:rsidRDefault="00AF4A0A">
      <w:r>
        <w:separator/>
      </w:r>
    </w:p>
  </w:footnote>
  <w:footnote w:type="continuationSeparator" w:id="1">
    <w:p w:rsidR="00AF4A0A" w:rsidRDefault="00AF4A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0F7"/>
    <w:multiLevelType w:val="hybridMultilevel"/>
    <w:tmpl w:val="1D64ECD2"/>
    <w:lvl w:ilvl="0" w:tplc="040C0005">
      <w:start w:val="1"/>
      <w:numFmt w:val="bullet"/>
      <w:lvlText w:val=""/>
      <w:lvlJc w:val="left"/>
      <w:pPr>
        <w:ind w:left="5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abstractNum w:abstractNumId="1">
    <w:nsid w:val="185A6042"/>
    <w:multiLevelType w:val="multilevel"/>
    <w:tmpl w:val="FDB0E0C8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1282A73"/>
    <w:multiLevelType w:val="hybridMultilevel"/>
    <w:tmpl w:val="90048F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212C99"/>
    <w:multiLevelType w:val="hybridMultilevel"/>
    <w:tmpl w:val="2D16FE8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CF7F89"/>
    <w:multiLevelType w:val="hybridMultilevel"/>
    <w:tmpl w:val="ECA04E2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DC6803"/>
    <w:multiLevelType w:val="hybridMultilevel"/>
    <w:tmpl w:val="F696861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D95C2E"/>
    <w:multiLevelType w:val="hybridMultilevel"/>
    <w:tmpl w:val="52CCF5FC"/>
    <w:lvl w:ilvl="0" w:tplc="5954744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C2D7D"/>
    <w:multiLevelType w:val="hybridMultilevel"/>
    <w:tmpl w:val="85CED572"/>
    <w:lvl w:ilvl="0" w:tplc="040C0005">
      <w:start w:val="1"/>
      <w:numFmt w:val="bullet"/>
      <w:lvlText w:val=""/>
      <w:lvlJc w:val="left"/>
      <w:pPr>
        <w:ind w:left="4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8">
    <w:nsid w:val="3ECC4670"/>
    <w:multiLevelType w:val="hybridMultilevel"/>
    <w:tmpl w:val="B89A5B26"/>
    <w:lvl w:ilvl="0" w:tplc="5E545516">
      <w:numFmt w:val="bullet"/>
      <w:lvlText w:val="•"/>
      <w:lvlJc w:val="left"/>
      <w:pPr>
        <w:ind w:left="517" w:hanging="360"/>
      </w:pPr>
      <w:rPr>
        <w:rFonts w:ascii="Cambria" w:eastAsia="Calibri" w:hAnsi="Cambria" w:cs="Calibri" w:hint="default"/>
      </w:rPr>
    </w:lvl>
    <w:lvl w:ilvl="1" w:tplc="040C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abstractNum w:abstractNumId="9">
    <w:nsid w:val="463A508A"/>
    <w:multiLevelType w:val="hybridMultilevel"/>
    <w:tmpl w:val="E56291AE"/>
    <w:lvl w:ilvl="0" w:tplc="040C0005">
      <w:start w:val="1"/>
      <w:numFmt w:val="bullet"/>
      <w:lvlText w:val=""/>
      <w:lvlJc w:val="left"/>
      <w:pPr>
        <w:ind w:left="5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abstractNum w:abstractNumId="10">
    <w:nsid w:val="47542D90"/>
    <w:multiLevelType w:val="hybridMultilevel"/>
    <w:tmpl w:val="3BA6B46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97F4540"/>
    <w:multiLevelType w:val="hybridMultilevel"/>
    <w:tmpl w:val="C5EC8746"/>
    <w:lvl w:ilvl="0" w:tplc="040C0005">
      <w:start w:val="1"/>
      <w:numFmt w:val="bullet"/>
      <w:lvlText w:val=""/>
      <w:lvlJc w:val="left"/>
      <w:pPr>
        <w:ind w:left="5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abstractNum w:abstractNumId="12">
    <w:nsid w:val="4AF55B73"/>
    <w:multiLevelType w:val="hybridMultilevel"/>
    <w:tmpl w:val="223494C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9B1960"/>
    <w:multiLevelType w:val="hybridMultilevel"/>
    <w:tmpl w:val="7F623A68"/>
    <w:lvl w:ilvl="0" w:tplc="040C0005">
      <w:start w:val="1"/>
      <w:numFmt w:val="bullet"/>
      <w:lvlText w:val=""/>
      <w:lvlJc w:val="left"/>
      <w:pPr>
        <w:ind w:left="5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abstractNum w:abstractNumId="14">
    <w:nsid w:val="5C28303A"/>
    <w:multiLevelType w:val="hybridMultilevel"/>
    <w:tmpl w:val="A2A05E1E"/>
    <w:lvl w:ilvl="0" w:tplc="040C0005">
      <w:start w:val="1"/>
      <w:numFmt w:val="bullet"/>
      <w:lvlText w:val=""/>
      <w:lvlJc w:val="left"/>
      <w:pPr>
        <w:ind w:left="5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abstractNum w:abstractNumId="15">
    <w:nsid w:val="6A9407C9"/>
    <w:multiLevelType w:val="hybridMultilevel"/>
    <w:tmpl w:val="BB78A02A"/>
    <w:lvl w:ilvl="0" w:tplc="040C0005">
      <w:start w:val="1"/>
      <w:numFmt w:val="bullet"/>
      <w:lvlText w:val=""/>
      <w:lvlJc w:val="left"/>
      <w:pPr>
        <w:ind w:left="5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abstractNum w:abstractNumId="16">
    <w:nsid w:val="6E9879CA"/>
    <w:multiLevelType w:val="hybridMultilevel"/>
    <w:tmpl w:val="26223556"/>
    <w:lvl w:ilvl="0" w:tplc="040C0005">
      <w:start w:val="1"/>
      <w:numFmt w:val="bullet"/>
      <w:lvlText w:val=""/>
      <w:lvlJc w:val="left"/>
      <w:pPr>
        <w:ind w:left="5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abstractNum w:abstractNumId="17">
    <w:nsid w:val="6EF04D74"/>
    <w:multiLevelType w:val="hybridMultilevel"/>
    <w:tmpl w:val="5694E03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67951B4"/>
    <w:multiLevelType w:val="hybridMultilevel"/>
    <w:tmpl w:val="4EE2B83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762309B"/>
    <w:multiLevelType w:val="hybridMultilevel"/>
    <w:tmpl w:val="DF1CB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6"/>
  </w:num>
  <w:num w:numId="4">
    <w:abstractNumId w:val="7"/>
  </w:num>
  <w:num w:numId="5">
    <w:abstractNumId w:val="5"/>
  </w:num>
  <w:num w:numId="6">
    <w:abstractNumId w:val="12"/>
  </w:num>
  <w:num w:numId="7">
    <w:abstractNumId w:val="3"/>
  </w:num>
  <w:num w:numId="8">
    <w:abstractNumId w:val="14"/>
  </w:num>
  <w:num w:numId="9">
    <w:abstractNumId w:val="8"/>
  </w:num>
  <w:num w:numId="10">
    <w:abstractNumId w:val="15"/>
  </w:num>
  <w:num w:numId="11">
    <w:abstractNumId w:val="11"/>
  </w:num>
  <w:num w:numId="12">
    <w:abstractNumId w:val="10"/>
  </w:num>
  <w:num w:numId="13">
    <w:abstractNumId w:val="9"/>
  </w:num>
  <w:num w:numId="14">
    <w:abstractNumId w:val="13"/>
  </w:num>
  <w:num w:numId="15">
    <w:abstractNumId w:val="0"/>
  </w:num>
  <w:num w:numId="16">
    <w:abstractNumId w:val="18"/>
  </w:num>
  <w:num w:numId="17">
    <w:abstractNumId w:val="4"/>
  </w:num>
  <w:num w:numId="18">
    <w:abstractNumId w:val="16"/>
  </w:num>
  <w:num w:numId="19">
    <w:abstractNumId w:val="17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92902"/>
    <w:rsid w:val="00086BAD"/>
    <w:rsid w:val="0009537E"/>
    <w:rsid w:val="00097438"/>
    <w:rsid w:val="000A30D7"/>
    <w:rsid w:val="000D7E0B"/>
    <w:rsid w:val="000E0188"/>
    <w:rsid w:val="000E2DF1"/>
    <w:rsid w:val="00123F18"/>
    <w:rsid w:val="00144470"/>
    <w:rsid w:val="00152946"/>
    <w:rsid w:val="00195220"/>
    <w:rsid w:val="001B65D7"/>
    <w:rsid w:val="00210220"/>
    <w:rsid w:val="00271599"/>
    <w:rsid w:val="002B0D78"/>
    <w:rsid w:val="002B6B97"/>
    <w:rsid w:val="002C10D1"/>
    <w:rsid w:val="002C22CD"/>
    <w:rsid w:val="00300B0E"/>
    <w:rsid w:val="00347D98"/>
    <w:rsid w:val="003B668A"/>
    <w:rsid w:val="003D2F5C"/>
    <w:rsid w:val="004118AB"/>
    <w:rsid w:val="00413452"/>
    <w:rsid w:val="004164CB"/>
    <w:rsid w:val="004523BA"/>
    <w:rsid w:val="004833FC"/>
    <w:rsid w:val="00491A56"/>
    <w:rsid w:val="004C62D9"/>
    <w:rsid w:val="004D03BE"/>
    <w:rsid w:val="00504620"/>
    <w:rsid w:val="00543FB6"/>
    <w:rsid w:val="005444A2"/>
    <w:rsid w:val="0054601F"/>
    <w:rsid w:val="0055362B"/>
    <w:rsid w:val="005778DF"/>
    <w:rsid w:val="00662EA1"/>
    <w:rsid w:val="0066692F"/>
    <w:rsid w:val="0067010B"/>
    <w:rsid w:val="00687A49"/>
    <w:rsid w:val="006B1EF5"/>
    <w:rsid w:val="006B47ED"/>
    <w:rsid w:val="006B5932"/>
    <w:rsid w:val="006C2B08"/>
    <w:rsid w:val="006D0845"/>
    <w:rsid w:val="00722502"/>
    <w:rsid w:val="00731576"/>
    <w:rsid w:val="00736882"/>
    <w:rsid w:val="0077441F"/>
    <w:rsid w:val="007B38A9"/>
    <w:rsid w:val="007F2A45"/>
    <w:rsid w:val="007F40EB"/>
    <w:rsid w:val="00801937"/>
    <w:rsid w:val="00804001"/>
    <w:rsid w:val="00841A03"/>
    <w:rsid w:val="00857DEF"/>
    <w:rsid w:val="00863426"/>
    <w:rsid w:val="008D67CF"/>
    <w:rsid w:val="008E184B"/>
    <w:rsid w:val="008F5157"/>
    <w:rsid w:val="0092762B"/>
    <w:rsid w:val="00936E47"/>
    <w:rsid w:val="0095038D"/>
    <w:rsid w:val="0098749E"/>
    <w:rsid w:val="00990CAA"/>
    <w:rsid w:val="009C2BFD"/>
    <w:rsid w:val="009D2673"/>
    <w:rsid w:val="009F2CFA"/>
    <w:rsid w:val="00A05B15"/>
    <w:rsid w:val="00AD3403"/>
    <w:rsid w:val="00AF4A0A"/>
    <w:rsid w:val="00B21628"/>
    <w:rsid w:val="00B27574"/>
    <w:rsid w:val="00B34FC5"/>
    <w:rsid w:val="00B92902"/>
    <w:rsid w:val="00BC29A4"/>
    <w:rsid w:val="00BD684B"/>
    <w:rsid w:val="00BE3D85"/>
    <w:rsid w:val="00C0357A"/>
    <w:rsid w:val="00C10716"/>
    <w:rsid w:val="00C30DCF"/>
    <w:rsid w:val="00C4120E"/>
    <w:rsid w:val="00C50199"/>
    <w:rsid w:val="00CA5BDC"/>
    <w:rsid w:val="00CE55B3"/>
    <w:rsid w:val="00CF0F63"/>
    <w:rsid w:val="00D252A9"/>
    <w:rsid w:val="00D61B19"/>
    <w:rsid w:val="00DA43BA"/>
    <w:rsid w:val="00DC1F89"/>
    <w:rsid w:val="00E04BB8"/>
    <w:rsid w:val="00E24721"/>
    <w:rsid w:val="00E30551"/>
    <w:rsid w:val="00E504BC"/>
    <w:rsid w:val="00E716C5"/>
    <w:rsid w:val="00E757D7"/>
    <w:rsid w:val="00E86252"/>
    <w:rsid w:val="00EE5638"/>
    <w:rsid w:val="00EF32E7"/>
    <w:rsid w:val="00EF3631"/>
    <w:rsid w:val="00F055A7"/>
    <w:rsid w:val="00FE1A02"/>
    <w:rsid w:val="00FE6573"/>
    <w:rsid w:val="00FF6C02"/>
    <w:rsid w:val="00FF6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14447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D08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0845"/>
  </w:style>
  <w:style w:type="paragraph" w:styleId="Pieddepage">
    <w:name w:val="footer"/>
    <w:basedOn w:val="Normal"/>
    <w:link w:val="PieddepageCar"/>
    <w:uiPriority w:val="99"/>
    <w:unhideWhenUsed/>
    <w:rsid w:val="006D08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0845"/>
  </w:style>
  <w:style w:type="table" w:styleId="Grilledutableau">
    <w:name w:val="Table Grid"/>
    <w:basedOn w:val="TableauNormal"/>
    <w:uiPriority w:val="59"/>
    <w:rsid w:val="00504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36E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6E4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501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14447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D08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0845"/>
  </w:style>
  <w:style w:type="paragraph" w:styleId="Pieddepage">
    <w:name w:val="footer"/>
    <w:basedOn w:val="Normal"/>
    <w:link w:val="PieddepageCar"/>
    <w:uiPriority w:val="99"/>
    <w:unhideWhenUsed/>
    <w:rsid w:val="006D08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0845"/>
  </w:style>
  <w:style w:type="table" w:styleId="Grilledutableau">
    <w:name w:val="Table Grid"/>
    <w:basedOn w:val="TableauNormal"/>
    <w:uiPriority w:val="59"/>
    <w:rsid w:val="00504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36E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6E4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501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rc-ien-illfurth.ac-strasbourg.fr/wp-content/uploads/2016/02/La-figuration-des-%C3%A9tapes-de-la-d%C3%A9marche-dapprentissag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DF315-4FBD-483E-84D6-D30B9713E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1112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PRNE</dc:creator>
  <cp:lastModifiedBy>laurent gentilhomme</cp:lastModifiedBy>
  <cp:revision>2</cp:revision>
  <dcterms:created xsi:type="dcterms:W3CDTF">2019-05-24T13:54:00Z</dcterms:created>
  <dcterms:modified xsi:type="dcterms:W3CDTF">2019-05-24T13:54:00Z</dcterms:modified>
</cp:coreProperties>
</file>