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52" w:rsidRDefault="006F3CBD" w:rsidP="00521052">
      <w:pPr>
        <w:ind w:left="-851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-322580</wp:posOffset>
                </wp:positionV>
                <wp:extent cx="3066415" cy="962660"/>
                <wp:effectExtent l="5715" t="5715" r="1397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962660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225" w:rsidRDefault="00925225" w:rsidP="009252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Manifestations scolaires</w:t>
                            </w:r>
                          </w:p>
                          <w:p w:rsidR="00925225" w:rsidRDefault="00925225" w:rsidP="009252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925225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degré</w:t>
                            </w:r>
                          </w:p>
                          <w:p w:rsidR="00925225" w:rsidRPr="00BD3C17" w:rsidRDefault="00925225" w:rsidP="0092522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6F3C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6F3C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1.45pt;margin-top:-25.4pt;width:241.45pt;height: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" fillcolor="#039">
                <v:textbox>
                  <w:txbxContent>
                    <w:p w:rsidR="00925225" w:rsidRDefault="00925225" w:rsidP="009252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Manifestations scolaires</w:t>
                      </w:r>
                    </w:p>
                    <w:p w:rsidR="00925225" w:rsidRDefault="00925225" w:rsidP="009252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925225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degré</w:t>
                      </w:r>
                    </w:p>
                    <w:p w:rsidR="00925225" w:rsidRPr="00BD3C17" w:rsidRDefault="00925225" w:rsidP="0092522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="006F3CBD">
                        <w:rPr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6F3CBD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21052" w:rsidRDefault="00521052" w:rsidP="00521052">
      <w:pPr>
        <w:ind w:left="-851"/>
        <w:rPr>
          <w:noProof/>
          <w:lang w:eastAsia="fr-FR"/>
        </w:rPr>
      </w:pPr>
    </w:p>
    <w:p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:rsidR="00F73CCB" w:rsidRPr="00F36E7B" w:rsidRDefault="00F73CCB" w:rsidP="00F73CCB">
      <w:pPr>
        <w:pStyle w:val="Texte-Adresseligne1"/>
        <w:framePr w:w="0" w:hRule="auto" w:wrap="auto" w:vAnchor="margin" w:hAnchor="text" w:xAlign="left" w:yAlign="inline"/>
        <w:rPr>
          <w:rFonts w:cs="Arial"/>
          <w:b/>
          <w:sz w:val="18"/>
          <w:szCs w:val="18"/>
        </w:rPr>
      </w:pPr>
      <w:r w:rsidRPr="00F36E7B">
        <w:rPr>
          <w:rFonts w:cs="Arial"/>
          <w:b/>
          <w:sz w:val="18"/>
          <w:szCs w:val="18"/>
        </w:rPr>
        <w:t>Sous-direction : Division des élèves</w:t>
      </w:r>
    </w:p>
    <w:p w:rsidR="00F73CCB" w:rsidRDefault="00F73CCB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 w:rsidRPr="00F36E7B">
        <w:rPr>
          <w:rFonts w:cs="Arial"/>
          <w:sz w:val="18"/>
          <w:szCs w:val="18"/>
        </w:rPr>
        <w:t xml:space="preserve">Affaire suivie par : </w:t>
      </w:r>
    </w:p>
    <w:p w:rsidR="00925225" w:rsidRPr="00F36E7B" w:rsidRDefault="007E0A52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Isabelle BOUTTEMENT</w:t>
      </w:r>
    </w:p>
    <w:p w:rsidR="00925225" w:rsidRPr="00F36E7B" w:rsidRDefault="00925225" w:rsidP="00925225">
      <w:pPr>
        <w:pStyle w:val="Texte-Tl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 w:rsidRPr="00F36E7B">
        <w:rPr>
          <w:rFonts w:cs="Arial"/>
          <w:sz w:val="18"/>
          <w:szCs w:val="18"/>
        </w:rPr>
        <w:t>Tél : 03.84.78.63.68</w:t>
      </w:r>
      <w:bookmarkStart w:id="0" w:name="_GoBack"/>
      <w:bookmarkEnd w:id="0"/>
    </w:p>
    <w:p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color w:val="0000FF" w:themeColor="hyperlink"/>
          <w:sz w:val="18"/>
          <w:szCs w:val="18"/>
          <w:u w:val="single"/>
        </w:rPr>
      </w:pPr>
      <w:r w:rsidRPr="00F36E7B">
        <w:rPr>
          <w:rFonts w:cs="Arial"/>
          <w:sz w:val="18"/>
          <w:szCs w:val="18"/>
        </w:rPr>
        <w:t>Mél : ce.</w:t>
      </w:r>
      <w:r w:rsidR="00183EB6">
        <w:rPr>
          <w:rFonts w:cs="Arial"/>
          <w:sz w:val="18"/>
          <w:szCs w:val="18"/>
        </w:rPr>
        <w:t>de</w:t>
      </w:r>
      <w:r w:rsidRPr="00F36E7B">
        <w:rPr>
          <w:rFonts w:cs="Arial"/>
          <w:sz w:val="18"/>
          <w:szCs w:val="18"/>
        </w:rPr>
        <w:t>.dsden70@ac-besancon.fr</w:t>
      </w:r>
    </w:p>
    <w:p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:rsidR="00521052" w:rsidRDefault="00925225" w:rsidP="00925225">
      <w:pPr>
        <w:rPr>
          <w:noProof/>
          <w:lang w:eastAsia="fr-FR"/>
        </w:rPr>
      </w:pPr>
      <w:r w:rsidRPr="00F36E7B">
        <w:rPr>
          <w:rStyle w:val="lrzxr"/>
          <w:rFonts w:cs="Arial"/>
          <w:sz w:val="18"/>
          <w:szCs w:val="18"/>
        </w:rPr>
        <w:t>5 place Beauchamp – BP 419</w:t>
      </w:r>
      <w:r w:rsidRPr="00F36E7B">
        <w:rPr>
          <w:rStyle w:val="lrzxr"/>
          <w:rFonts w:cs="Arial"/>
          <w:sz w:val="18"/>
          <w:szCs w:val="18"/>
        </w:rPr>
        <w:br/>
      </w:r>
      <w:r w:rsidRPr="00F36E7B">
        <w:rPr>
          <w:rFonts w:cs="Arial"/>
          <w:sz w:val="18"/>
          <w:szCs w:val="18"/>
        </w:rPr>
        <w:t>70013 Vesoul cedex</w:t>
      </w:r>
    </w:p>
    <w:p w:rsidR="00521052" w:rsidRDefault="00521052" w:rsidP="00521052">
      <w:pPr>
        <w:ind w:left="-851"/>
        <w:rPr>
          <w:noProof/>
          <w:lang w:eastAsia="fr-FR"/>
        </w:rPr>
      </w:pPr>
    </w:p>
    <w:tbl>
      <w:tblPr>
        <w:tblStyle w:val="Grilledutableau"/>
        <w:tblpPr w:leftFromText="141" w:rightFromText="141" w:vertAnchor="page" w:horzAnchor="margin" w:tblpY="5371"/>
        <w:tblW w:w="9438" w:type="dxa"/>
        <w:tblLook w:val="04A0" w:firstRow="1" w:lastRow="0" w:firstColumn="1" w:lastColumn="0" w:noHBand="0" w:noVBand="1"/>
      </w:tblPr>
      <w:tblGrid>
        <w:gridCol w:w="4140"/>
        <w:gridCol w:w="5298"/>
      </w:tblGrid>
      <w:tr w:rsidR="00672C10" w:rsidTr="00925225">
        <w:trPr>
          <w:trHeight w:val="1123"/>
        </w:trPr>
        <w:tc>
          <w:tcPr>
            <w:tcW w:w="4140" w:type="dxa"/>
          </w:tcPr>
          <w:p w:rsidR="00672C10" w:rsidRPr="00521052" w:rsidRDefault="00672C10" w:rsidP="00672C10">
            <w:pPr>
              <w:rPr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Type et Ville de l’Ecole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123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Nom et prénom de la Directrice ou du Directeur d’école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206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Adresse de l’école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123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Téléphone fixe ou portable de l’école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206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Date de la manifestation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123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Heure de début et de fin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206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Motif de la manifestation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206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Effectifs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</w:tbl>
    <w:p w:rsidR="0022633A" w:rsidRDefault="006F3CBD" w:rsidP="00521052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7367270</wp:posOffset>
                </wp:positionH>
                <wp:positionV relativeFrom="paragraph">
                  <wp:posOffset>1951990</wp:posOffset>
                </wp:positionV>
                <wp:extent cx="1292225" cy="6381750"/>
                <wp:effectExtent l="8890" t="5715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C10" w:rsidRDefault="00672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80.1pt;margin-top:153.7pt;width:101.75pt;height:5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">
                <v:textbox>
                  <w:txbxContent>
                    <w:p w:rsidR="00672C10" w:rsidRDefault="00672C10"/>
                  </w:txbxContent>
                </v:textbox>
              </v:shape>
            </w:pict>
          </mc:Fallback>
        </mc:AlternateContent>
      </w:r>
    </w:p>
    <w:sectPr w:rsidR="0022633A" w:rsidSect="002263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8D" w:rsidRDefault="00EF198D" w:rsidP="00521052">
      <w:pPr>
        <w:spacing w:after="0" w:line="240" w:lineRule="auto"/>
      </w:pPr>
      <w:r>
        <w:separator/>
      </w:r>
    </w:p>
  </w:endnote>
  <w:endnote w:type="continuationSeparator" w:id="0">
    <w:p w:rsidR="00EF198D" w:rsidRDefault="00EF198D" w:rsidP="0052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8D" w:rsidRDefault="00EF198D" w:rsidP="00521052">
      <w:pPr>
        <w:spacing w:after="0" w:line="240" w:lineRule="auto"/>
      </w:pPr>
      <w:r>
        <w:separator/>
      </w:r>
    </w:p>
  </w:footnote>
  <w:footnote w:type="continuationSeparator" w:id="0">
    <w:p w:rsidR="00EF198D" w:rsidRDefault="00EF198D" w:rsidP="0052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10" w:rsidRDefault="00672C10" w:rsidP="00521052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-658495</wp:posOffset>
          </wp:positionH>
          <wp:positionV relativeFrom="paragraph">
            <wp:posOffset>44450</wp:posOffset>
          </wp:positionV>
          <wp:extent cx="3481705" cy="1163320"/>
          <wp:effectExtent l="19050" t="0" r="4445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705" cy="1163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52"/>
    <w:rsid w:val="001336B4"/>
    <w:rsid w:val="00183EB6"/>
    <w:rsid w:val="0022633A"/>
    <w:rsid w:val="002266AC"/>
    <w:rsid w:val="00414EF5"/>
    <w:rsid w:val="004A26D9"/>
    <w:rsid w:val="00521052"/>
    <w:rsid w:val="00551316"/>
    <w:rsid w:val="006078A7"/>
    <w:rsid w:val="006469F9"/>
    <w:rsid w:val="00672C10"/>
    <w:rsid w:val="006C699C"/>
    <w:rsid w:val="006F3CBD"/>
    <w:rsid w:val="007E0A52"/>
    <w:rsid w:val="00865005"/>
    <w:rsid w:val="008A5BA5"/>
    <w:rsid w:val="00925225"/>
    <w:rsid w:val="009334F9"/>
    <w:rsid w:val="00AB198D"/>
    <w:rsid w:val="00CA28A1"/>
    <w:rsid w:val="00DB5FC0"/>
    <w:rsid w:val="00E84C83"/>
    <w:rsid w:val="00EF198D"/>
    <w:rsid w:val="00F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A6D67"/>
  <w15:docId w15:val="{6C3EE98B-2CFB-4533-ADFC-134A41A7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2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21052"/>
  </w:style>
  <w:style w:type="paragraph" w:styleId="Pieddepage">
    <w:name w:val="footer"/>
    <w:basedOn w:val="Normal"/>
    <w:link w:val="PieddepageCar"/>
    <w:uiPriority w:val="99"/>
    <w:semiHidden/>
    <w:unhideWhenUsed/>
    <w:rsid w:val="0052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1052"/>
  </w:style>
  <w:style w:type="character" w:styleId="Lienhypertexte">
    <w:name w:val="Hyperlink"/>
    <w:basedOn w:val="Policepardfaut"/>
    <w:uiPriority w:val="99"/>
    <w:unhideWhenUsed/>
    <w:rsid w:val="005210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21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-Adresseligne1">
    <w:name w:val="Texte - Adresse ligne 1"/>
    <w:basedOn w:val="Normal"/>
    <w:qFormat/>
    <w:rsid w:val="00925225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Tl">
    <w:name w:val="Texte - Tél."/>
    <w:basedOn w:val="Texte-Adresseligne1"/>
    <w:qFormat/>
    <w:rsid w:val="00925225"/>
    <w:pPr>
      <w:framePr w:wrap="notBeside"/>
    </w:pPr>
  </w:style>
  <w:style w:type="character" w:customStyle="1" w:styleId="lrzxr">
    <w:name w:val="lrzxr"/>
    <w:basedOn w:val="Policepardfaut"/>
    <w:rsid w:val="0092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vhacquard</dc:creator>
  <cp:lastModifiedBy>ERUN Gray</cp:lastModifiedBy>
  <cp:revision>3</cp:revision>
  <dcterms:created xsi:type="dcterms:W3CDTF">2022-09-06T14:39:00Z</dcterms:created>
  <dcterms:modified xsi:type="dcterms:W3CDTF">2022-09-06T14:39:00Z</dcterms:modified>
</cp:coreProperties>
</file>